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EC" w:rsidRDefault="0095228B" w:rsidP="001F1E05">
      <w:pPr>
        <w:ind w:right="104"/>
        <w:jc w:val="right"/>
      </w:pPr>
      <w:r>
        <w:rPr>
          <w:rFonts w:hint="eastAsia"/>
        </w:rPr>
        <w:t xml:space="preserve">　　　　</w:t>
      </w:r>
      <w:r w:rsidR="001C44EC">
        <w:rPr>
          <w:rFonts w:hint="eastAsia"/>
        </w:rPr>
        <w:t>第７章　業務（南空知公衆衛生組合一般廃棄物の処理に関する条例施行規則）</w:t>
      </w:r>
    </w:p>
    <w:p w:rsidR="001C44EC" w:rsidRPr="00567ED6" w:rsidRDefault="001C44EC" w:rsidP="001C44EC">
      <w:pPr>
        <w:rPr>
          <w:u w:val="single"/>
        </w:rPr>
      </w:pPr>
      <w:r>
        <w:rPr>
          <w:rFonts w:hint="eastAsia"/>
          <w:u w:val="single"/>
        </w:rPr>
        <w:t xml:space="preserve">　　　　　　　　　　　　　　　　　　　　　　　　　　　　　　　　　　　　　　</w:t>
      </w:r>
    </w:p>
    <w:p w:rsidR="001C44EC" w:rsidRDefault="001C44EC" w:rsidP="001C44EC"/>
    <w:p w:rsidR="001C44EC" w:rsidRDefault="001C44EC" w:rsidP="001C44EC">
      <w:pPr>
        <w:ind w:firstLineChars="700" w:firstLine="1777"/>
        <w:rPr>
          <w:sz w:val="24"/>
          <w:szCs w:val="24"/>
        </w:rPr>
      </w:pPr>
      <w:r>
        <w:rPr>
          <w:rFonts w:hint="eastAsia"/>
          <w:sz w:val="24"/>
          <w:szCs w:val="24"/>
        </w:rPr>
        <w:t>○南空知公衆衛生組合一般廃棄物の処理に関する条例</w:t>
      </w:r>
    </w:p>
    <w:p w:rsidR="001C44EC" w:rsidRPr="00567ED6" w:rsidRDefault="001C44EC" w:rsidP="001C44EC">
      <w:pPr>
        <w:ind w:firstLineChars="700" w:firstLine="1777"/>
        <w:rPr>
          <w:sz w:val="24"/>
          <w:szCs w:val="24"/>
        </w:rPr>
      </w:pPr>
      <w:r>
        <w:rPr>
          <w:rFonts w:hint="eastAsia"/>
          <w:sz w:val="24"/>
          <w:szCs w:val="24"/>
        </w:rPr>
        <w:t xml:space="preserve">　施行規則</w:t>
      </w:r>
    </w:p>
    <w:p w:rsidR="001C44EC" w:rsidRDefault="001C44EC" w:rsidP="001C44EC"/>
    <w:p w:rsidR="001C44EC" w:rsidRDefault="003A52B6" w:rsidP="001C44EC">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96.8pt;margin-top:0;width:106.4pt;height:40.4pt;z-index:251674624">
            <v:textbox inset="5.85pt,.7pt,5.85pt,.7pt"/>
          </v:shape>
        </w:pict>
      </w:r>
      <w:r w:rsidR="000429BE" w:rsidRPr="005B6275">
        <w:rPr>
          <w:rFonts w:hint="eastAsia"/>
          <w:spacing w:val="10"/>
          <w:kern w:val="0"/>
          <w:fitText w:val="1994" w:id="844297216"/>
        </w:rPr>
        <w:t>平成</w:t>
      </w:r>
      <w:r w:rsidR="000429BE" w:rsidRPr="005B6275">
        <w:rPr>
          <w:rFonts w:hint="eastAsia"/>
          <w:spacing w:val="10"/>
          <w:kern w:val="0"/>
          <w:fitText w:val="1994" w:id="844297216"/>
        </w:rPr>
        <w:t>13</w:t>
      </w:r>
      <w:r w:rsidR="001C44EC" w:rsidRPr="005B6275">
        <w:rPr>
          <w:rFonts w:hint="eastAsia"/>
          <w:spacing w:val="10"/>
          <w:kern w:val="0"/>
          <w:fitText w:val="1994" w:id="844297216"/>
        </w:rPr>
        <w:t>年</w:t>
      </w:r>
      <w:r w:rsidR="000429BE" w:rsidRPr="005B6275">
        <w:rPr>
          <w:rFonts w:hint="eastAsia"/>
          <w:spacing w:val="10"/>
          <w:kern w:val="0"/>
          <w:fitText w:val="1994" w:id="844297216"/>
        </w:rPr>
        <w:t>3</w:t>
      </w:r>
      <w:r w:rsidR="001C44EC" w:rsidRPr="005B6275">
        <w:rPr>
          <w:rFonts w:hint="eastAsia"/>
          <w:spacing w:val="10"/>
          <w:kern w:val="0"/>
          <w:fitText w:val="1994" w:id="844297216"/>
        </w:rPr>
        <w:t>月</w:t>
      </w:r>
      <w:r w:rsidR="000429BE" w:rsidRPr="005B6275">
        <w:rPr>
          <w:rFonts w:hint="eastAsia"/>
          <w:spacing w:val="10"/>
          <w:kern w:val="0"/>
          <w:fitText w:val="1994" w:id="844297216"/>
        </w:rPr>
        <w:t>1</w:t>
      </w:r>
      <w:r w:rsidR="001C44EC" w:rsidRPr="005B6275">
        <w:rPr>
          <w:rFonts w:hint="eastAsia"/>
          <w:spacing w:val="6"/>
          <w:kern w:val="0"/>
          <w:fitText w:val="1994" w:id="844297216"/>
        </w:rPr>
        <w:t>日</w:t>
      </w:r>
    </w:p>
    <w:p w:rsidR="001C44EC" w:rsidRDefault="000429BE" w:rsidP="001C44EC">
      <w:pPr>
        <w:ind w:firstLineChars="2700" w:firstLine="6042"/>
      </w:pPr>
      <w:r>
        <w:rPr>
          <w:rFonts w:hint="eastAsia"/>
        </w:rPr>
        <w:t>規</w:t>
      </w:r>
      <w:r w:rsidR="001C44EC">
        <w:rPr>
          <w:rFonts w:hint="eastAsia"/>
        </w:rPr>
        <w:t xml:space="preserve">　</w:t>
      </w:r>
      <w:r>
        <w:rPr>
          <w:rFonts w:hint="eastAsia"/>
        </w:rPr>
        <w:t>則</w:t>
      </w:r>
      <w:r w:rsidR="001C44EC">
        <w:rPr>
          <w:rFonts w:hint="eastAsia"/>
        </w:rPr>
        <w:t xml:space="preserve">　第　</w:t>
      </w:r>
      <w:r>
        <w:rPr>
          <w:rFonts w:hint="eastAsia"/>
        </w:rPr>
        <w:t>１</w:t>
      </w:r>
      <w:r w:rsidR="001C44EC">
        <w:rPr>
          <w:rFonts w:hint="eastAsia"/>
        </w:rPr>
        <w:t xml:space="preserve">　号</w:t>
      </w:r>
    </w:p>
    <w:p w:rsidR="001C44EC" w:rsidRDefault="001C44EC" w:rsidP="001C44EC"/>
    <w:p w:rsidR="001C44EC" w:rsidRPr="0073246A" w:rsidRDefault="001C44EC" w:rsidP="001C44EC">
      <w:pPr>
        <w:ind w:firstLineChars="950" w:firstLine="1841"/>
        <w:rPr>
          <w:sz w:val="18"/>
          <w:szCs w:val="18"/>
        </w:rPr>
      </w:pPr>
      <w:r w:rsidRPr="00EB14DB">
        <w:rPr>
          <w:rFonts w:hint="eastAsia"/>
          <w:sz w:val="18"/>
          <w:szCs w:val="18"/>
        </w:rPr>
        <w:t xml:space="preserve">改正　</w:t>
      </w:r>
      <w:r w:rsidR="000429BE">
        <w:rPr>
          <w:rFonts w:hint="eastAsia"/>
          <w:sz w:val="18"/>
          <w:szCs w:val="18"/>
        </w:rPr>
        <w:t>平成</w:t>
      </w:r>
      <w:r w:rsidR="000429BE">
        <w:rPr>
          <w:rFonts w:hint="eastAsia"/>
          <w:sz w:val="18"/>
          <w:szCs w:val="18"/>
        </w:rPr>
        <w:t>17</w:t>
      </w:r>
      <w:r w:rsidRPr="0073246A">
        <w:rPr>
          <w:rFonts w:hint="eastAsia"/>
          <w:sz w:val="18"/>
          <w:szCs w:val="18"/>
        </w:rPr>
        <w:t>年</w:t>
      </w:r>
      <w:r w:rsidRPr="00B5681F">
        <w:rPr>
          <w:rFonts w:hint="eastAsia"/>
          <w:color w:val="FFFFFF" w:themeColor="background1"/>
          <w:sz w:val="18"/>
          <w:szCs w:val="18"/>
        </w:rPr>
        <w:t>0</w:t>
      </w:r>
      <w:r w:rsidR="001427C1">
        <w:rPr>
          <w:rFonts w:hint="eastAsia"/>
          <w:sz w:val="18"/>
          <w:szCs w:val="18"/>
        </w:rPr>
        <w:t>3</w:t>
      </w:r>
      <w:r w:rsidRPr="0073246A">
        <w:rPr>
          <w:rFonts w:hint="eastAsia"/>
          <w:sz w:val="18"/>
          <w:szCs w:val="18"/>
        </w:rPr>
        <w:t>月</w:t>
      </w:r>
      <w:r w:rsidR="001427C1">
        <w:rPr>
          <w:rFonts w:hint="eastAsia"/>
          <w:sz w:val="18"/>
          <w:szCs w:val="18"/>
        </w:rPr>
        <w:t>22</w:t>
      </w:r>
      <w:r w:rsidRPr="0073246A">
        <w:rPr>
          <w:rFonts w:hint="eastAsia"/>
          <w:sz w:val="18"/>
          <w:szCs w:val="18"/>
        </w:rPr>
        <w:t>日</w:t>
      </w:r>
      <w:r w:rsidR="001427C1">
        <w:rPr>
          <w:rFonts w:hint="eastAsia"/>
          <w:sz w:val="18"/>
          <w:szCs w:val="18"/>
        </w:rPr>
        <w:t>規則</w:t>
      </w:r>
      <w:r w:rsidRPr="0073246A">
        <w:rPr>
          <w:rFonts w:hint="eastAsia"/>
          <w:sz w:val="18"/>
          <w:szCs w:val="18"/>
        </w:rPr>
        <w:t>第</w:t>
      </w:r>
      <w:r>
        <w:rPr>
          <w:rFonts w:hint="eastAsia"/>
          <w:sz w:val="18"/>
          <w:szCs w:val="18"/>
        </w:rPr>
        <w:t>1</w:t>
      </w:r>
      <w:r w:rsidRPr="0073246A">
        <w:rPr>
          <w:rFonts w:hint="eastAsia"/>
          <w:sz w:val="18"/>
          <w:szCs w:val="18"/>
        </w:rPr>
        <w:t xml:space="preserve">号　　</w:t>
      </w:r>
      <w:r w:rsidR="001427C1">
        <w:rPr>
          <w:rFonts w:hint="eastAsia"/>
          <w:sz w:val="18"/>
          <w:szCs w:val="18"/>
        </w:rPr>
        <w:t>平成</w:t>
      </w:r>
      <w:r w:rsidR="001427C1">
        <w:rPr>
          <w:rFonts w:hint="eastAsia"/>
          <w:sz w:val="18"/>
          <w:szCs w:val="18"/>
        </w:rPr>
        <w:t>18</w:t>
      </w:r>
      <w:r w:rsidRPr="0073246A">
        <w:rPr>
          <w:rFonts w:hint="eastAsia"/>
          <w:sz w:val="18"/>
          <w:szCs w:val="18"/>
        </w:rPr>
        <w:t>年</w:t>
      </w:r>
      <w:r w:rsidR="001427C1" w:rsidRPr="001427C1">
        <w:rPr>
          <w:rFonts w:hint="eastAsia"/>
          <w:color w:val="FFFFFF" w:themeColor="background1"/>
          <w:sz w:val="18"/>
          <w:szCs w:val="18"/>
        </w:rPr>
        <w:t>0</w:t>
      </w:r>
      <w:r w:rsidR="001427C1">
        <w:rPr>
          <w:rFonts w:hint="eastAsia"/>
          <w:sz w:val="18"/>
          <w:szCs w:val="18"/>
        </w:rPr>
        <w:t>2</w:t>
      </w:r>
      <w:r w:rsidRPr="0073246A">
        <w:rPr>
          <w:rFonts w:hint="eastAsia"/>
          <w:sz w:val="18"/>
          <w:szCs w:val="18"/>
        </w:rPr>
        <w:t>月</w:t>
      </w:r>
      <w:r w:rsidR="001427C1" w:rsidRPr="001427C1">
        <w:rPr>
          <w:rFonts w:hint="eastAsia"/>
          <w:sz w:val="18"/>
          <w:szCs w:val="18"/>
        </w:rPr>
        <w:t>27</w:t>
      </w:r>
      <w:r w:rsidRPr="0073246A">
        <w:rPr>
          <w:rFonts w:hint="eastAsia"/>
          <w:sz w:val="18"/>
          <w:szCs w:val="18"/>
        </w:rPr>
        <w:t>日</w:t>
      </w:r>
      <w:r w:rsidR="001427C1">
        <w:rPr>
          <w:rFonts w:hint="eastAsia"/>
          <w:sz w:val="18"/>
          <w:szCs w:val="18"/>
        </w:rPr>
        <w:t>規則</w:t>
      </w:r>
      <w:r w:rsidRPr="0073246A">
        <w:rPr>
          <w:rFonts w:hint="eastAsia"/>
          <w:sz w:val="18"/>
          <w:szCs w:val="18"/>
        </w:rPr>
        <w:t>第</w:t>
      </w:r>
      <w:r w:rsidR="001427C1">
        <w:rPr>
          <w:rFonts w:hint="eastAsia"/>
          <w:sz w:val="18"/>
          <w:szCs w:val="18"/>
        </w:rPr>
        <w:t>1</w:t>
      </w:r>
      <w:r w:rsidRPr="0073246A">
        <w:rPr>
          <w:rFonts w:hint="eastAsia"/>
          <w:sz w:val="18"/>
          <w:szCs w:val="18"/>
        </w:rPr>
        <w:t>号</w:t>
      </w:r>
    </w:p>
    <w:p w:rsidR="001C44EC" w:rsidRPr="0073246A" w:rsidRDefault="001C44EC" w:rsidP="001C44EC">
      <w:pPr>
        <w:ind w:firstLineChars="1150" w:firstLine="2229"/>
        <w:rPr>
          <w:sz w:val="18"/>
          <w:szCs w:val="18"/>
        </w:rPr>
      </w:pPr>
      <w:r w:rsidRPr="0073246A">
        <w:rPr>
          <w:rFonts w:hint="eastAsia"/>
          <w:sz w:val="18"/>
          <w:szCs w:val="18"/>
        </w:rPr>
        <w:t xml:space="preserve">　</w:t>
      </w:r>
      <w:r w:rsidR="001427C1">
        <w:rPr>
          <w:rFonts w:hint="eastAsia"/>
          <w:sz w:val="18"/>
          <w:szCs w:val="18"/>
        </w:rPr>
        <w:t>平成</w:t>
      </w:r>
      <w:r w:rsidR="001427C1">
        <w:rPr>
          <w:rFonts w:hint="eastAsia"/>
          <w:sz w:val="18"/>
          <w:szCs w:val="18"/>
        </w:rPr>
        <w:t>20</w:t>
      </w:r>
      <w:r w:rsidRPr="0073246A">
        <w:rPr>
          <w:rFonts w:hint="eastAsia"/>
          <w:sz w:val="18"/>
          <w:szCs w:val="18"/>
        </w:rPr>
        <w:t>年</w:t>
      </w:r>
      <w:r w:rsidRPr="00B5681F">
        <w:rPr>
          <w:rFonts w:hint="eastAsia"/>
          <w:color w:val="FFFFFF" w:themeColor="background1"/>
          <w:sz w:val="18"/>
          <w:szCs w:val="18"/>
        </w:rPr>
        <w:t>0</w:t>
      </w:r>
      <w:r w:rsidRPr="0073246A">
        <w:rPr>
          <w:rFonts w:hint="eastAsia"/>
          <w:sz w:val="18"/>
          <w:szCs w:val="18"/>
        </w:rPr>
        <w:t>3</w:t>
      </w:r>
      <w:r w:rsidRPr="001427C1">
        <w:rPr>
          <w:rFonts w:hint="eastAsia"/>
          <w:sz w:val="18"/>
          <w:szCs w:val="18"/>
        </w:rPr>
        <w:t>月</w:t>
      </w:r>
      <w:r w:rsidR="001427C1" w:rsidRPr="001427C1">
        <w:rPr>
          <w:rFonts w:hint="eastAsia"/>
          <w:sz w:val="18"/>
          <w:szCs w:val="18"/>
        </w:rPr>
        <w:t>18</w:t>
      </w:r>
      <w:r w:rsidRPr="001427C1">
        <w:rPr>
          <w:rFonts w:hint="eastAsia"/>
          <w:sz w:val="18"/>
          <w:szCs w:val="18"/>
        </w:rPr>
        <w:t>日</w:t>
      </w:r>
      <w:r w:rsidR="001427C1">
        <w:rPr>
          <w:rFonts w:hint="eastAsia"/>
          <w:sz w:val="18"/>
          <w:szCs w:val="18"/>
        </w:rPr>
        <w:t>規則</w:t>
      </w:r>
      <w:r w:rsidRPr="0073246A">
        <w:rPr>
          <w:rFonts w:hint="eastAsia"/>
          <w:sz w:val="18"/>
          <w:szCs w:val="18"/>
        </w:rPr>
        <w:t>第</w:t>
      </w:r>
      <w:r w:rsidR="001427C1">
        <w:rPr>
          <w:rFonts w:hint="eastAsia"/>
          <w:sz w:val="18"/>
          <w:szCs w:val="18"/>
        </w:rPr>
        <w:t>1</w:t>
      </w:r>
      <w:r w:rsidRPr="0073246A">
        <w:rPr>
          <w:rFonts w:hint="eastAsia"/>
          <w:sz w:val="18"/>
          <w:szCs w:val="18"/>
        </w:rPr>
        <w:t xml:space="preserve">号　　</w:t>
      </w:r>
      <w:r w:rsidR="001427C1">
        <w:rPr>
          <w:rFonts w:hint="eastAsia"/>
          <w:sz w:val="18"/>
          <w:szCs w:val="18"/>
        </w:rPr>
        <w:t>平成</w:t>
      </w:r>
      <w:r w:rsidR="001427C1">
        <w:rPr>
          <w:rFonts w:hint="eastAsia"/>
          <w:sz w:val="18"/>
          <w:szCs w:val="18"/>
        </w:rPr>
        <w:t>20</w:t>
      </w:r>
      <w:r w:rsidRPr="0073246A">
        <w:rPr>
          <w:rFonts w:hint="eastAsia"/>
          <w:sz w:val="18"/>
          <w:szCs w:val="18"/>
        </w:rPr>
        <w:t>年</w:t>
      </w:r>
      <w:r w:rsidR="001427C1" w:rsidRPr="001427C1">
        <w:rPr>
          <w:rFonts w:hint="eastAsia"/>
          <w:color w:val="FFFFFF" w:themeColor="background1"/>
          <w:sz w:val="18"/>
          <w:szCs w:val="18"/>
        </w:rPr>
        <w:t>0</w:t>
      </w:r>
      <w:r w:rsidR="001427C1">
        <w:rPr>
          <w:rFonts w:hint="eastAsia"/>
          <w:sz w:val="18"/>
          <w:szCs w:val="18"/>
        </w:rPr>
        <w:t>9</w:t>
      </w:r>
      <w:r w:rsidRPr="0073246A">
        <w:rPr>
          <w:rFonts w:hint="eastAsia"/>
          <w:sz w:val="18"/>
          <w:szCs w:val="18"/>
        </w:rPr>
        <w:t>月</w:t>
      </w:r>
      <w:r w:rsidR="001427C1">
        <w:rPr>
          <w:rFonts w:hint="eastAsia"/>
          <w:sz w:val="18"/>
          <w:szCs w:val="18"/>
        </w:rPr>
        <w:t>30</w:t>
      </w:r>
      <w:r w:rsidRPr="0073246A">
        <w:rPr>
          <w:rFonts w:hint="eastAsia"/>
          <w:sz w:val="18"/>
          <w:szCs w:val="18"/>
        </w:rPr>
        <w:t>日</w:t>
      </w:r>
      <w:r w:rsidR="001427C1">
        <w:rPr>
          <w:rFonts w:hint="eastAsia"/>
          <w:sz w:val="18"/>
          <w:szCs w:val="18"/>
        </w:rPr>
        <w:t>規則</w:t>
      </w:r>
      <w:r w:rsidRPr="0073246A">
        <w:rPr>
          <w:rFonts w:hint="eastAsia"/>
          <w:sz w:val="18"/>
          <w:szCs w:val="18"/>
        </w:rPr>
        <w:t>第</w:t>
      </w:r>
      <w:r w:rsidR="001427C1">
        <w:rPr>
          <w:rFonts w:hint="eastAsia"/>
          <w:sz w:val="18"/>
          <w:szCs w:val="18"/>
        </w:rPr>
        <w:t>6</w:t>
      </w:r>
      <w:r w:rsidRPr="0073246A">
        <w:rPr>
          <w:rFonts w:hint="eastAsia"/>
          <w:sz w:val="18"/>
          <w:szCs w:val="18"/>
        </w:rPr>
        <w:t>号</w:t>
      </w:r>
    </w:p>
    <w:p w:rsidR="001C44EC" w:rsidRPr="0073246A" w:rsidRDefault="001427C1" w:rsidP="00D02DF2">
      <w:pPr>
        <w:ind w:firstLineChars="1250" w:firstLine="2422"/>
        <w:rPr>
          <w:sz w:val="18"/>
          <w:szCs w:val="18"/>
        </w:rPr>
      </w:pPr>
      <w:r>
        <w:rPr>
          <w:rFonts w:hint="eastAsia"/>
          <w:sz w:val="18"/>
          <w:szCs w:val="18"/>
        </w:rPr>
        <w:t>平成</w:t>
      </w:r>
      <w:r>
        <w:rPr>
          <w:rFonts w:hint="eastAsia"/>
          <w:sz w:val="18"/>
          <w:szCs w:val="18"/>
        </w:rPr>
        <w:t>23</w:t>
      </w:r>
      <w:r w:rsidR="001C44EC" w:rsidRPr="0073246A">
        <w:rPr>
          <w:rFonts w:hint="eastAsia"/>
          <w:sz w:val="18"/>
          <w:szCs w:val="18"/>
        </w:rPr>
        <w:t>年</w:t>
      </w:r>
      <w:r w:rsidR="001C44EC" w:rsidRPr="0031792F">
        <w:rPr>
          <w:rFonts w:hint="eastAsia"/>
          <w:color w:val="FFFFFF" w:themeColor="background1"/>
          <w:sz w:val="18"/>
          <w:szCs w:val="18"/>
        </w:rPr>
        <w:t>0</w:t>
      </w:r>
      <w:r w:rsidR="001C44EC">
        <w:rPr>
          <w:rFonts w:hint="eastAsia"/>
          <w:sz w:val="18"/>
          <w:szCs w:val="18"/>
        </w:rPr>
        <w:t>3</w:t>
      </w:r>
      <w:r w:rsidR="001C44EC" w:rsidRPr="001427C1">
        <w:rPr>
          <w:rFonts w:hint="eastAsia"/>
          <w:sz w:val="18"/>
          <w:szCs w:val="18"/>
        </w:rPr>
        <w:t>月</w:t>
      </w:r>
      <w:r w:rsidRPr="001427C1">
        <w:rPr>
          <w:rFonts w:hint="eastAsia"/>
          <w:sz w:val="18"/>
          <w:szCs w:val="18"/>
        </w:rPr>
        <w:t>30</w:t>
      </w:r>
      <w:r w:rsidR="001C44EC" w:rsidRPr="0073246A">
        <w:rPr>
          <w:rFonts w:hint="eastAsia"/>
          <w:sz w:val="18"/>
          <w:szCs w:val="18"/>
        </w:rPr>
        <w:t>日</w:t>
      </w:r>
      <w:r>
        <w:rPr>
          <w:rFonts w:hint="eastAsia"/>
          <w:sz w:val="18"/>
          <w:szCs w:val="18"/>
        </w:rPr>
        <w:t>規則</w:t>
      </w:r>
      <w:r w:rsidR="001C44EC" w:rsidRPr="0073246A">
        <w:rPr>
          <w:rFonts w:hint="eastAsia"/>
          <w:sz w:val="18"/>
          <w:szCs w:val="18"/>
        </w:rPr>
        <w:t>第</w:t>
      </w:r>
      <w:r>
        <w:rPr>
          <w:rFonts w:hint="eastAsia"/>
          <w:sz w:val="18"/>
          <w:szCs w:val="18"/>
        </w:rPr>
        <w:t>1</w:t>
      </w:r>
      <w:r w:rsidR="001C44EC" w:rsidRPr="0073246A">
        <w:rPr>
          <w:rFonts w:hint="eastAsia"/>
          <w:sz w:val="18"/>
          <w:szCs w:val="18"/>
        </w:rPr>
        <w:t xml:space="preserve">号　　</w:t>
      </w:r>
      <w:r w:rsidR="001F1E05">
        <w:rPr>
          <w:rFonts w:hint="eastAsia"/>
          <w:sz w:val="18"/>
          <w:szCs w:val="18"/>
        </w:rPr>
        <w:t>平成</w:t>
      </w:r>
      <w:r w:rsidR="001F1E05">
        <w:rPr>
          <w:rFonts w:hint="eastAsia"/>
          <w:sz w:val="18"/>
          <w:szCs w:val="18"/>
        </w:rPr>
        <w:t>26</w:t>
      </w:r>
      <w:r w:rsidR="001F1E05" w:rsidRPr="0073246A">
        <w:rPr>
          <w:rFonts w:hint="eastAsia"/>
          <w:sz w:val="18"/>
          <w:szCs w:val="18"/>
        </w:rPr>
        <w:t>年</w:t>
      </w:r>
      <w:r w:rsidR="001F1E05" w:rsidRPr="001427C1">
        <w:rPr>
          <w:rFonts w:hint="eastAsia"/>
          <w:color w:val="FFFFFF" w:themeColor="background1"/>
          <w:sz w:val="18"/>
          <w:szCs w:val="18"/>
        </w:rPr>
        <w:t>0</w:t>
      </w:r>
      <w:r w:rsidR="001F1E05">
        <w:rPr>
          <w:rFonts w:hint="eastAsia"/>
          <w:sz w:val="18"/>
          <w:szCs w:val="18"/>
        </w:rPr>
        <w:t>2</w:t>
      </w:r>
      <w:r w:rsidR="001F1E05" w:rsidRPr="0073246A">
        <w:rPr>
          <w:rFonts w:hint="eastAsia"/>
          <w:sz w:val="18"/>
          <w:szCs w:val="18"/>
        </w:rPr>
        <w:t>月</w:t>
      </w:r>
      <w:r w:rsidR="001F1E05">
        <w:rPr>
          <w:rFonts w:hint="eastAsia"/>
          <w:sz w:val="18"/>
          <w:szCs w:val="18"/>
        </w:rPr>
        <w:t>28</w:t>
      </w:r>
      <w:r w:rsidR="001F1E05" w:rsidRPr="0073246A">
        <w:rPr>
          <w:rFonts w:hint="eastAsia"/>
          <w:sz w:val="18"/>
          <w:szCs w:val="18"/>
        </w:rPr>
        <w:t>日</w:t>
      </w:r>
      <w:r w:rsidR="001F1E05">
        <w:rPr>
          <w:rFonts w:hint="eastAsia"/>
          <w:sz w:val="18"/>
          <w:szCs w:val="18"/>
        </w:rPr>
        <w:t>規則</w:t>
      </w:r>
      <w:r w:rsidR="001F1E05" w:rsidRPr="0073246A">
        <w:rPr>
          <w:rFonts w:hint="eastAsia"/>
          <w:sz w:val="18"/>
          <w:szCs w:val="18"/>
        </w:rPr>
        <w:t>第</w:t>
      </w:r>
      <w:r w:rsidR="001F1E05">
        <w:rPr>
          <w:rFonts w:hint="eastAsia"/>
          <w:sz w:val="18"/>
          <w:szCs w:val="18"/>
        </w:rPr>
        <w:t>1</w:t>
      </w:r>
      <w:r w:rsidR="001F1E05" w:rsidRPr="0073246A">
        <w:rPr>
          <w:rFonts w:hint="eastAsia"/>
          <w:sz w:val="18"/>
          <w:szCs w:val="18"/>
        </w:rPr>
        <w:t>号</w:t>
      </w:r>
    </w:p>
    <w:p w:rsidR="001C44EC" w:rsidRPr="00D04D90" w:rsidRDefault="001C44EC" w:rsidP="001C44EC">
      <w:pPr>
        <w:ind w:firstLineChars="1250" w:firstLine="2422"/>
        <w:rPr>
          <w:sz w:val="18"/>
          <w:szCs w:val="18"/>
        </w:rPr>
      </w:pPr>
    </w:p>
    <w:p w:rsidR="00555000" w:rsidRDefault="001427C1" w:rsidP="00D02DF2">
      <w:r>
        <w:rPr>
          <w:rFonts w:hint="eastAsia"/>
        </w:rPr>
        <w:t xml:space="preserve">　（目的）</w:t>
      </w:r>
    </w:p>
    <w:p w:rsidR="00555000" w:rsidRDefault="00B5303A" w:rsidP="00E65818">
      <w:pPr>
        <w:ind w:left="224" w:hangingChars="100" w:hanging="224"/>
      </w:pPr>
      <w:r w:rsidRPr="00F64A9D">
        <w:rPr>
          <w:rFonts w:ascii="HGSｺﾞｼｯｸE" w:eastAsia="HGSｺﾞｼｯｸE" w:hAnsi="HGSｺﾞｼｯｸE" w:hint="eastAsia"/>
        </w:rPr>
        <w:t>第１条</w:t>
      </w:r>
      <w:r>
        <w:rPr>
          <w:rFonts w:hint="eastAsia"/>
        </w:rPr>
        <w:t xml:space="preserve">　この規則は、廃棄物の処理</w:t>
      </w:r>
      <w:r w:rsidR="00F33F93">
        <w:rPr>
          <w:rFonts w:hint="eastAsia"/>
        </w:rPr>
        <w:t>及び清掃に関する法律（昭和</w:t>
      </w:r>
      <w:r w:rsidR="00F33F93">
        <w:rPr>
          <w:rFonts w:hint="eastAsia"/>
        </w:rPr>
        <w:t>45</w:t>
      </w:r>
      <w:r w:rsidR="00F33F93">
        <w:rPr>
          <w:rFonts w:hint="eastAsia"/>
        </w:rPr>
        <w:t>年法律第</w:t>
      </w:r>
      <w:r w:rsidR="00F33F93">
        <w:rPr>
          <w:rFonts w:hint="eastAsia"/>
        </w:rPr>
        <w:t>137</w:t>
      </w:r>
      <w:r w:rsidR="00F33F93">
        <w:rPr>
          <w:rFonts w:hint="eastAsia"/>
        </w:rPr>
        <w:t>号。以下「法」という。）及び南空知</w:t>
      </w:r>
      <w:r w:rsidR="00E65818">
        <w:rPr>
          <w:rFonts w:hint="eastAsia"/>
        </w:rPr>
        <w:t>公衆衛生組合一般廃棄物の処理に関する条例（平成</w:t>
      </w:r>
      <w:r w:rsidR="00E65818">
        <w:rPr>
          <w:rFonts w:hint="eastAsia"/>
        </w:rPr>
        <w:t>13</w:t>
      </w:r>
      <w:r w:rsidR="00E65818">
        <w:rPr>
          <w:rFonts w:hint="eastAsia"/>
        </w:rPr>
        <w:t>年条例第</w:t>
      </w:r>
      <w:r w:rsidR="00E65818">
        <w:rPr>
          <w:rFonts w:hint="eastAsia"/>
        </w:rPr>
        <w:t>1</w:t>
      </w:r>
      <w:r w:rsidR="00E65818">
        <w:rPr>
          <w:rFonts w:hint="eastAsia"/>
        </w:rPr>
        <w:t>号。以下「条例」という。）の施行に関し必要な事項を定めるものとする。</w:t>
      </w:r>
    </w:p>
    <w:p w:rsidR="00555000" w:rsidRDefault="00B70D61" w:rsidP="00AF0288">
      <w:r>
        <w:rPr>
          <w:rFonts w:hint="eastAsia"/>
        </w:rPr>
        <w:t xml:space="preserve">　（一般廃棄物の分別</w:t>
      </w:r>
      <w:r w:rsidR="00605091">
        <w:rPr>
          <w:rFonts w:hint="eastAsia"/>
        </w:rPr>
        <w:t>及び排出方法等）</w:t>
      </w:r>
    </w:p>
    <w:p w:rsidR="00555000" w:rsidRDefault="00605091" w:rsidP="00605091">
      <w:pPr>
        <w:ind w:left="224" w:hangingChars="100" w:hanging="224"/>
      </w:pPr>
      <w:r w:rsidRPr="00F64A9D">
        <w:rPr>
          <w:rFonts w:ascii="HGSｺﾞｼｯｸE" w:eastAsia="HGSｺﾞｼｯｸE" w:hAnsi="HGSｺﾞｼｯｸE" w:hint="eastAsia"/>
        </w:rPr>
        <w:t>第２条</w:t>
      </w:r>
      <w:r>
        <w:rPr>
          <w:rFonts w:hint="eastAsia"/>
        </w:rPr>
        <w:t xml:space="preserve">　条例第</w:t>
      </w:r>
      <w:r>
        <w:rPr>
          <w:rFonts w:hint="eastAsia"/>
        </w:rPr>
        <w:t>10</w:t>
      </w:r>
      <w:r>
        <w:rPr>
          <w:rFonts w:hint="eastAsia"/>
        </w:rPr>
        <w:t>条第</w:t>
      </w:r>
      <w:r>
        <w:rPr>
          <w:rFonts w:hint="eastAsia"/>
        </w:rPr>
        <w:t>1</w:t>
      </w:r>
      <w:r>
        <w:rPr>
          <w:rFonts w:hint="eastAsia"/>
        </w:rPr>
        <w:t>項に規定する一般廃棄物の分別方法は、次の各号に掲げる区分とする。</w:t>
      </w:r>
    </w:p>
    <w:p w:rsidR="00555000" w:rsidRDefault="00605091" w:rsidP="00605091">
      <w:pPr>
        <w:pStyle w:val="ac"/>
        <w:numPr>
          <w:ilvl w:val="0"/>
          <w:numId w:val="43"/>
        </w:numPr>
        <w:ind w:leftChars="0"/>
      </w:pPr>
      <w:r>
        <w:rPr>
          <w:rFonts w:hint="eastAsia"/>
        </w:rPr>
        <w:t xml:space="preserve">　生ごみ</w:t>
      </w:r>
    </w:p>
    <w:p w:rsidR="00555000" w:rsidRDefault="00605091" w:rsidP="00605091">
      <w:pPr>
        <w:pStyle w:val="ac"/>
        <w:numPr>
          <w:ilvl w:val="0"/>
          <w:numId w:val="43"/>
        </w:numPr>
        <w:ind w:leftChars="0"/>
      </w:pPr>
      <w:r>
        <w:rPr>
          <w:rFonts w:hint="eastAsia"/>
        </w:rPr>
        <w:t xml:space="preserve">　可燃ごみ</w:t>
      </w:r>
    </w:p>
    <w:p w:rsidR="00555000" w:rsidRDefault="00605091" w:rsidP="00605091">
      <w:pPr>
        <w:pStyle w:val="ac"/>
        <w:numPr>
          <w:ilvl w:val="0"/>
          <w:numId w:val="43"/>
        </w:numPr>
        <w:ind w:leftChars="0"/>
      </w:pPr>
      <w:r>
        <w:rPr>
          <w:rFonts w:hint="eastAsia"/>
        </w:rPr>
        <w:t xml:space="preserve">　不燃ごみ</w:t>
      </w:r>
    </w:p>
    <w:p w:rsidR="00555000" w:rsidRDefault="00605091" w:rsidP="00605091">
      <w:pPr>
        <w:pStyle w:val="ac"/>
        <w:numPr>
          <w:ilvl w:val="0"/>
          <w:numId w:val="43"/>
        </w:numPr>
        <w:ind w:leftChars="0"/>
      </w:pPr>
      <w:r>
        <w:rPr>
          <w:rFonts w:hint="eastAsia"/>
        </w:rPr>
        <w:t xml:space="preserve">　粗大ごみ</w:t>
      </w:r>
    </w:p>
    <w:p w:rsidR="00555000" w:rsidRDefault="00605091" w:rsidP="00605091">
      <w:pPr>
        <w:pStyle w:val="ac"/>
        <w:numPr>
          <w:ilvl w:val="0"/>
          <w:numId w:val="43"/>
        </w:numPr>
        <w:ind w:leftChars="0"/>
      </w:pPr>
      <w:r>
        <w:rPr>
          <w:rFonts w:hint="eastAsia"/>
        </w:rPr>
        <w:t xml:space="preserve">　資源ごみ（びん・缶・ペットボトル）</w:t>
      </w:r>
    </w:p>
    <w:p w:rsidR="00555000" w:rsidRDefault="00605091" w:rsidP="00605091">
      <w:pPr>
        <w:pStyle w:val="ac"/>
        <w:numPr>
          <w:ilvl w:val="0"/>
          <w:numId w:val="43"/>
        </w:numPr>
        <w:ind w:leftChars="0"/>
      </w:pPr>
      <w:r>
        <w:rPr>
          <w:rFonts w:hint="eastAsia"/>
        </w:rPr>
        <w:t xml:space="preserve">　資源ごみ（プラスチック類）</w:t>
      </w:r>
    </w:p>
    <w:p w:rsidR="00555000" w:rsidRDefault="00605091" w:rsidP="00605091">
      <w:pPr>
        <w:pStyle w:val="ac"/>
        <w:numPr>
          <w:ilvl w:val="0"/>
          <w:numId w:val="43"/>
        </w:numPr>
        <w:ind w:leftChars="0"/>
      </w:pPr>
      <w:r>
        <w:rPr>
          <w:rFonts w:hint="eastAsia"/>
        </w:rPr>
        <w:t xml:space="preserve">　資源ごみ（段ボール・雑誌・新聞紙類等）</w:t>
      </w:r>
    </w:p>
    <w:p w:rsidR="00555000" w:rsidRDefault="00605091" w:rsidP="00605091">
      <w:pPr>
        <w:pStyle w:val="ac"/>
        <w:numPr>
          <w:ilvl w:val="0"/>
          <w:numId w:val="43"/>
        </w:numPr>
        <w:ind w:leftChars="0"/>
      </w:pPr>
      <w:r>
        <w:rPr>
          <w:rFonts w:hint="eastAsia"/>
        </w:rPr>
        <w:t xml:space="preserve">　乾電池</w:t>
      </w:r>
    </w:p>
    <w:p w:rsidR="00555000" w:rsidRDefault="00605091" w:rsidP="00605091">
      <w:pPr>
        <w:pStyle w:val="ac"/>
        <w:numPr>
          <w:ilvl w:val="0"/>
          <w:numId w:val="43"/>
        </w:numPr>
        <w:ind w:leftChars="0"/>
      </w:pPr>
      <w:r>
        <w:rPr>
          <w:rFonts w:hint="eastAsia"/>
        </w:rPr>
        <w:t xml:space="preserve">　蛍光管</w:t>
      </w:r>
    </w:p>
    <w:p w:rsidR="00555000" w:rsidRDefault="00605091" w:rsidP="00AF0288">
      <w:r>
        <w:rPr>
          <w:rFonts w:hint="eastAsia"/>
        </w:rPr>
        <w:t>２　前項に規定する一般廃棄物は、次の各号により排出するものとする。</w:t>
      </w:r>
    </w:p>
    <w:p w:rsidR="00555000" w:rsidRDefault="00605091" w:rsidP="00605091">
      <w:pPr>
        <w:pStyle w:val="ac"/>
        <w:numPr>
          <w:ilvl w:val="0"/>
          <w:numId w:val="44"/>
        </w:numPr>
        <w:ind w:leftChars="0"/>
      </w:pPr>
      <w:r>
        <w:rPr>
          <w:rFonts w:hint="eastAsia"/>
        </w:rPr>
        <w:t xml:space="preserve">　前項第</w:t>
      </w:r>
      <w:r>
        <w:rPr>
          <w:rFonts w:hint="eastAsia"/>
        </w:rPr>
        <w:t>1</w:t>
      </w:r>
      <w:r>
        <w:rPr>
          <w:rFonts w:hint="eastAsia"/>
        </w:rPr>
        <w:t>号から第</w:t>
      </w:r>
      <w:r>
        <w:rPr>
          <w:rFonts w:hint="eastAsia"/>
        </w:rPr>
        <w:t>6</w:t>
      </w:r>
      <w:r>
        <w:rPr>
          <w:rFonts w:hint="eastAsia"/>
        </w:rPr>
        <w:t>号（第</w:t>
      </w:r>
      <w:r>
        <w:rPr>
          <w:rFonts w:hint="eastAsia"/>
        </w:rPr>
        <w:t>4</w:t>
      </w:r>
      <w:r>
        <w:rPr>
          <w:rFonts w:hint="eastAsia"/>
        </w:rPr>
        <w:t>号を除く。）</w:t>
      </w:r>
      <w:r w:rsidR="00066329">
        <w:rPr>
          <w:rFonts w:hint="eastAsia"/>
        </w:rPr>
        <w:t>については、組合が指定するごみ袋販売店で別表第</w:t>
      </w:r>
      <w:r w:rsidR="00066329">
        <w:rPr>
          <w:rFonts w:hint="eastAsia"/>
        </w:rPr>
        <w:t>1</w:t>
      </w:r>
      <w:r w:rsidR="00066329">
        <w:rPr>
          <w:rFonts w:hint="eastAsia"/>
        </w:rPr>
        <w:t>の指定ごみ袋を購入し、排出しなければならない。</w:t>
      </w:r>
    </w:p>
    <w:p w:rsidR="00555000" w:rsidRDefault="00066329" w:rsidP="00AF0288">
      <w:pPr>
        <w:pStyle w:val="ac"/>
        <w:numPr>
          <w:ilvl w:val="0"/>
          <w:numId w:val="44"/>
        </w:numPr>
        <w:ind w:leftChars="0"/>
      </w:pPr>
      <w:r>
        <w:rPr>
          <w:rFonts w:hint="eastAsia"/>
        </w:rPr>
        <w:t xml:space="preserve">　前項第</w:t>
      </w:r>
      <w:r>
        <w:rPr>
          <w:rFonts w:hint="eastAsia"/>
        </w:rPr>
        <w:t>4</w:t>
      </w:r>
      <w:r>
        <w:rPr>
          <w:rFonts w:hint="eastAsia"/>
        </w:rPr>
        <w:t>号及び第</w:t>
      </w:r>
      <w:r>
        <w:rPr>
          <w:rFonts w:hint="eastAsia"/>
        </w:rPr>
        <w:t>7</w:t>
      </w:r>
      <w:r>
        <w:rPr>
          <w:rFonts w:hint="eastAsia"/>
        </w:rPr>
        <w:t>号については、散乱や破損しないよう組合の定める方法で排出しなければならない。</w:t>
      </w:r>
    </w:p>
    <w:p w:rsidR="007E2220" w:rsidRDefault="007E2220" w:rsidP="001F1E05">
      <w:pPr>
        <w:ind w:right="104"/>
        <w:jc w:val="left"/>
      </w:pPr>
      <w:r>
        <w:rPr>
          <w:rFonts w:hint="eastAsia"/>
        </w:rPr>
        <w:lastRenderedPageBreak/>
        <w:t>第７章　業務（南空知公衆衛生組合一般廃棄物の処理に関する条例施行規則）</w:t>
      </w:r>
    </w:p>
    <w:p w:rsidR="007E2220" w:rsidRPr="00567ED6" w:rsidRDefault="007E2220" w:rsidP="007E2220">
      <w:pPr>
        <w:rPr>
          <w:u w:val="single"/>
        </w:rPr>
      </w:pPr>
      <w:r>
        <w:rPr>
          <w:rFonts w:hint="eastAsia"/>
          <w:u w:val="single"/>
        </w:rPr>
        <w:t xml:space="preserve">　　　　　　　　　　　　　　　　　　　　　　　　　　　　　　　　　　　　　　</w:t>
      </w:r>
    </w:p>
    <w:p w:rsidR="007E2220" w:rsidRPr="007E2220" w:rsidRDefault="007E2220" w:rsidP="007E2220">
      <w:pPr>
        <w:pStyle w:val="ac"/>
        <w:numPr>
          <w:ilvl w:val="0"/>
          <w:numId w:val="44"/>
        </w:numPr>
        <w:ind w:leftChars="0"/>
      </w:pPr>
      <w:r>
        <w:rPr>
          <w:rFonts w:hint="eastAsia"/>
        </w:rPr>
        <w:t xml:space="preserve">　前項第</w:t>
      </w:r>
      <w:r>
        <w:rPr>
          <w:rFonts w:hint="eastAsia"/>
        </w:rPr>
        <w:t>8</w:t>
      </w:r>
      <w:r>
        <w:rPr>
          <w:rFonts w:hint="eastAsia"/>
        </w:rPr>
        <w:t>号及び第</w:t>
      </w:r>
      <w:r>
        <w:rPr>
          <w:rFonts w:hint="eastAsia"/>
        </w:rPr>
        <w:t>9</w:t>
      </w:r>
      <w:r>
        <w:rPr>
          <w:rFonts w:hint="eastAsia"/>
        </w:rPr>
        <w:t>号については、組合の構成町が指定する場所で別表第</w:t>
      </w:r>
      <w:r>
        <w:rPr>
          <w:rFonts w:hint="eastAsia"/>
        </w:rPr>
        <w:t>2</w:t>
      </w:r>
      <w:r>
        <w:rPr>
          <w:rFonts w:hint="eastAsia"/>
        </w:rPr>
        <w:t>の指定ごみ袋の交付を受け、排出しなければならない。</w:t>
      </w:r>
    </w:p>
    <w:p w:rsidR="00555000" w:rsidRPr="007E2220" w:rsidRDefault="007E2220" w:rsidP="00AF0288">
      <w:r>
        <w:rPr>
          <w:rFonts w:hint="eastAsia"/>
        </w:rPr>
        <w:t>３　組合は、事業系一般廃棄物については収集及び運搬は行わない。</w:t>
      </w:r>
    </w:p>
    <w:p w:rsidR="00555000" w:rsidRDefault="007E2220" w:rsidP="00AF0288">
      <w:r>
        <w:rPr>
          <w:rFonts w:hint="eastAsia"/>
        </w:rPr>
        <w:t xml:space="preserve">　（適正処理困難物の指定）</w:t>
      </w:r>
    </w:p>
    <w:p w:rsidR="00555000" w:rsidRDefault="003212E7" w:rsidP="00AF0288">
      <w:r w:rsidRPr="00F64A9D">
        <w:rPr>
          <w:rFonts w:ascii="HGSｺﾞｼｯｸE" w:eastAsia="HGSｺﾞｼｯｸE" w:hAnsi="HGSｺﾞｼｯｸE" w:hint="eastAsia"/>
        </w:rPr>
        <w:t>第３条</w:t>
      </w:r>
      <w:r>
        <w:rPr>
          <w:rFonts w:hint="eastAsia"/>
        </w:rPr>
        <w:t xml:space="preserve">　条例第</w:t>
      </w:r>
      <w:r>
        <w:rPr>
          <w:rFonts w:hint="eastAsia"/>
        </w:rPr>
        <w:t>12</w:t>
      </w:r>
      <w:r>
        <w:rPr>
          <w:rFonts w:hint="eastAsia"/>
        </w:rPr>
        <w:t>条に規定する適正処理困難物は、別表第</w:t>
      </w:r>
      <w:r>
        <w:rPr>
          <w:rFonts w:hint="eastAsia"/>
        </w:rPr>
        <w:t>3</w:t>
      </w:r>
      <w:r>
        <w:rPr>
          <w:rFonts w:hint="eastAsia"/>
        </w:rPr>
        <w:t>に掲げるものとする。</w:t>
      </w:r>
    </w:p>
    <w:p w:rsidR="00555000" w:rsidRDefault="003212E7" w:rsidP="00AF0288">
      <w:r>
        <w:rPr>
          <w:rFonts w:hint="eastAsia"/>
        </w:rPr>
        <w:t xml:space="preserve">　（組合が処理しない事項）</w:t>
      </w:r>
    </w:p>
    <w:p w:rsidR="00555000" w:rsidRDefault="003212E7" w:rsidP="00AF0288">
      <w:r w:rsidRPr="00F64A9D">
        <w:rPr>
          <w:rFonts w:ascii="HGSｺﾞｼｯｸE" w:eastAsia="HGSｺﾞｼｯｸE" w:hAnsi="HGSｺﾞｼｯｸE" w:hint="eastAsia"/>
        </w:rPr>
        <w:t>第４条</w:t>
      </w:r>
      <w:r>
        <w:rPr>
          <w:rFonts w:hint="eastAsia"/>
        </w:rPr>
        <w:t xml:space="preserve">　</w:t>
      </w:r>
      <w:r w:rsidR="007C08D5">
        <w:rPr>
          <w:rFonts w:hint="eastAsia"/>
        </w:rPr>
        <w:t>条例第</w:t>
      </w:r>
      <w:r w:rsidR="007C08D5">
        <w:rPr>
          <w:rFonts w:hint="eastAsia"/>
        </w:rPr>
        <w:t>13</w:t>
      </w:r>
      <w:r w:rsidR="007C08D5">
        <w:rPr>
          <w:rFonts w:hint="eastAsia"/>
        </w:rPr>
        <w:t>条第</w:t>
      </w:r>
      <w:r w:rsidR="007C08D5">
        <w:rPr>
          <w:rFonts w:hint="eastAsia"/>
        </w:rPr>
        <w:t>1</w:t>
      </w:r>
      <w:r w:rsidR="007C08D5">
        <w:rPr>
          <w:rFonts w:hint="eastAsia"/>
        </w:rPr>
        <w:t>項第</w:t>
      </w:r>
      <w:r w:rsidR="007C08D5">
        <w:rPr>
          <w:rFonts w:hint="eastAsia"/>
        </w:rPr>
        <w:t>5</w:t>
      </w:r>
      <w:r w:rsidR="007C08D5">
        <w:rPr>
          <w:rFonts w:hint="eastAsia"/>
        </w:rPr>
        <w:t>号に規定する事項は、次の各号に掲げるものとする。</w:t>
      </w:r>
    </w:p>
    <w:p w:rsidR="00555000" w:rsidRDefault="007C08D5" w:rsidP="007C08D5">
      <w:pPr>
        <w:pStyle w:val="ac"/>
        <w:numPr>
          <w:ilvl w:val="0"/>
          <w:numId w:val="45"/>
        </w:numPr>
        <w:ind w:leftChars="0"/>
      </w:pPr>
      <w:r>
        <w:rPr>
          <w:rFonts w:hint="eastAsia"/>
        </w:rPr>
        <w:t xml:space="preserve">　分別がされていないもの</w:t>
      </w:r>
    </w:p>
    <w:p w:rsidR="00555000" w:rsidRDefault="007C08D5" w:rsidP="007C08D5">
      <w:pPr>
        <w:pStyle w:val="ac"/>
        <w:numPr>
          <w:ilvl w:val="0"/>
          <w:numId w:val="45"/>
        </w:numPr>
        <w:ind w:leftChars="0"/>
      </w:pPr>
      <w:r>
        <w:rPr>
          <w:rFonts w:hint="eastAsia"/>
        </w:rPr>
        <w:t xml:space="preserve">　火災ごみ及び工作物の撤去に伴って生じた廃木材等</w:t>
      </w:r>
    </w:p>
    <w:p w:rsidR="00555000" w:rsidRDefault="007C08D5" w:rsidP="007C08D5">
      <w:pPr>
        <w:pStyle w:val="ac"/>
        <w:numPr>
          <w:ilvl w:val="0"/>
          <w:numId w:val="45"/>
        </w:numPr>
        <w:ind w:leftChars="0"/>
      </w:pPr>
      <w:r>
        <w:rPr>
          <w:rFonts w:hint="eastAsia"/>
        </w:rPr>
        <w:t xml:space="preserve">　その他組合長が定めるもの</w:t>
      </w:r>
    </w:p>
    <w:p w:rsidR="00555000" w:rsidRDefault="00ED7087" w:rsidP="00AF0288">
      <w:r>
        <w:rPr>
          <w:rFonts w:hint="eastAsia"/>
        </w:rPr>
        <w:t xml:space="preserve">　（一般廃棄物収集運搬業等の申請）</w:t>
      </w:r>
    </w:p>
    <w:p w:rsidR="00555000" w:rsidRDefault="00931D63" w:rsidP="004474E6">
      <w:pPr>
        <w:ind w:left="224" w:hangingChars="100" w:hanging="224"/>
      </w:pPr>
      <w:r w:rsidRPr="00F64A9D">
        <w:rPr>
          <w:rFonts w:ascii="HGSｺﾞｼｯｸE" w:eastAsia="HGSｺﾞｼｯｸE" w:hAnsi="HGSｺﾞｼｯｸE" w:hint="eastAsia"/>
        </w:rPr>
        <w:t>第５条</w:t>
      </w:r>
      <w:r>
        <w:rPr>
          <w:rFonts w:hint="eastAsia"/>
        </w:rPr>
        <w:t xml:space="preserve">　条例第</w:t>
      </w:r>
      <w:r>
        <w:rPr>
          <w:rFonts w:hint="eastAsia"/>
        </w:rPr>
        <w:t>16</w:t>
      </w:r>
      <w:r>
        <w:rPr>
          <w:rFonts w:hint="eastAsia"/>
        </w:rPr>
        <w:t>条第</w:t>
      </w:r>
      <w:r>
        <w:rPr>
          <w:rFonts w:hint="eastAsia"/>
        </w:rPr>
        <w:t>1</w:t>
      </w:r>
      <w:r>
        <w:rPr>
          <w:rFonts w:hint="eastAsia"/>
        </w:rPr>
        <w:t>項の規定により</w:t>
      </w:r>
      <w:r w:rsidR="004474E6">
        <w:rPr>
          <w:rFonts w:hint="eastAsia"/>
        </w:rPr>
        <w:t>一般廃棄物収集運搬業等の許可の申請をしようとする者又は一般廃棄物収集運搬業等の許可の更新を</w:t>
      </w:r>
      <w:r w:rsidR="001F1E05">
        <w:rPr>
          <w:rFonts w:hint="eastAsia"/>
        </w:rPr>
        <w:t>申請</w:t>
      </w:r>
      <w:r w:rsidR="004474E6">
        <w:rPr>
          <w:rFonts w:hint="eastAsia"/>
        </w:rPr>
        <w:t>しようとする者は、一般廃棄物収集運搬業・処分業許可申請書（新規・更新）を様式第</w:t>
      </w:r>
      <w:r w:rsidR="004474E6">
        <w:rPr>
          <w:rFonts w:hint="eastAsia"/>
        </w:rPr>
        <w:t>1</w:t>
      </w:r>
      <w:r w:rsidR="004474E6">
        <w:rPr>
          <w:rFonts w:hint="eastAsia"/>
        </w:rPr>
        <w:t>号により組合長に提出しなければならない。</w:t>
      </w:r>
    </w:p>
    <w:p w:rsidR="00555000" w:rsidRDefault="004474E6" w:rsidP="00AF0288">
      <w:r>
        <w:rPr>
          <w:rFonts w:hint="eastAsia"/>
        </w:rPr>
        <w:t xml:space="preserve">　（一般廃棄物収集運搬業等の許可証の交付）</w:t>
      </w:r>
    </w:p>
    <w:p w:rsidR="00555000" w:rsidRDefault="004474E6" w:rsidP="004474E6">
      <w:pPr>
        <w:ind w:left="224" w:hangingChars="100" w:hanging="224"/>
      </w:pPr>
      <w:r w:rsidRPr="00F64A9D">
        <w:rPr>
          <w:rFonts w:ascii="HGSｺﾞｼｯｸE" w:eastAsia="HGSｺﾞｼｯｸE" w:hAnsi="HGSｺﾞｼｯｸE" w:hint="eastAsia"/>
        </w:rPr>
        <w:t>第６条</w:t>
      </w:r>
      <w:r>
        <w:rPr>
          <w:rFonts w:hint="eastAsia"/>
        </w:rPr>
        <w:t xml:space="preserve">　組合は、前条に規定する申請書を受理したときは、内容を審査し、適当と認めたときは、様式第</w:t>
      </w:r>
      <w:r>
        <w:rPr>
          <w:rFonts w:hint="eastAsia"/>
        </w:rPr>
        <w:t>2</w:t>
      </w:r>
      <w:r>
        <w:rPr>
          <w:rFonts w:hint="eastAsia"/>
        </w:rPr>
        <w:t>号による許可証を交付する。</w:t>
      </w:r>
    </w:p>
    <w:p w:rsidR="00555000" w:rsidRDefault="004474E6" w:rsidP="00AF0288">
      <w:r>
        <w:rPr>
          <w:rFonts w:hint="eastAsia"/>
        </w:rPr>
        <w:t xml:space="preserve">２　</w:t>
      </w:r>
      <w:r w:rsidR="00A203A7">
        <w:rPr>
          <w:rFonts w:hint="eastAsia"/>
        </w:rPr>
        <w:t>前条に規定する業の許可期間は</w:t>
      </w:r>
      <w:r w:rsidR="00A203A7">
        <w:rPr>
          <w:rFonts w:hint="eastAsia"/>
        </w:rPr>
        <w:t>2</w:t>
      </w:r>
      <w:r w:rsidR="00A203A7">
        <w:rPr>
          <w:rFonts w:hint="eastAsia"/>
        </w:rPr>
        <w:t>年とする。</w:t>
      </w:r>
    </w:p>
    <w:p w:rsidR="00555000" w:rsidRDefault="00A203A7" w:rsidP="00AF0288">
      <w:r>
        <w:rPr>
          <w:rFonts w:hint="eastAsia"/>
        </w:rPr>
        <w:t>３　前項の許可証は、</w:t>
      </w:r>
      <w:r w:rsidR="000F4323">
        <w:rPr>
          <w:rFonts w:hint="eastAsia"/>
        </w:rPr>
        <w:t>他人に譲渡し、又は貸与してはならない。</w:t>
      </w:r>
    </w:p>
    <w:p w:rsidR="00555000" w:rsidRDefault="000F4323" w:rsidP="00AF0288">
      <w:r>
        <w:rPr>
          <w:rFonts w:hint="eastAsia"/>
        </w:rPr>
        <w:t xml:space="preserve">　（許可証再交付の申請）</w:t>
      </w:r>
    </w:p>
    <w:p w:rsidR="00555000" w:rsidRDefault="00BD01A4" w:rsidP="003C5E84">
      <w:pPr>
        <w:ind w:left="224" w:hangingChars="100" w:hanging="224"/>
      </w:pPr>
      <w:r w:rsidRPr="00F64A9D">
        <w:rPr>
          <w:rFonts w:ascii="HGSｺﾞｼｯｸE" w:eastAsia="HGSｺﾞｼｯｸE" w:hAnsi="HGSｺﾞｼｯｸE" w:hint="eastAsia"/>
        </w:rPr>
        <w:t>第７条</w:t>
      </w:r>
      <w:r>
        <w:rPr>
          <w:rFonts w:hint="eastAsia"/>
        </w:rPr>
        <w:t xml:space="preserve">　</w:t>
      </w:r>
      <w:r w:rsidR="008E38B8">
        <w:rPr>
          <w:rFonts w:hint="eastAsia"/>
        </w:rPr>
        <w:t>前条第</w:t>
      </w:r>
      <w:r w:rsidR="008E38B8">
        <w:rPr>
          <w:rFonts w:hint="eastAsia"/>
        </w:rPr>
        <w:t>1</w:t>
      </w:r>
      <w:r w:rsidR="008E38B8">
        <w:rPr>
          <w:rFonts w:hint="eastAsia"/>
        </w:rPr>
        <w:t>項</w:t>
      </w:r>
      <w:r w:rsidR="00085A7C">
        <w:rPr>
          <w:rFonts w:hint="eastAsia"/>
        </w:rPr>
        <w:t>の規定により</w:t>
      </w:r>
      <w:r w:rsidR="00A613B9">
        <w:rPr>
          <w:rFonts w:hint="eastAsia"/>
        </w:rPr>
        <w:t>許可証の交付を受けた者は、</w:t>
      </w:r>
      <w:r w:rsidR="00C52FA4">
        <w:rPr>
          <w:rFonts w:hint="eastAsia"/>
        </w:rPr>
        <w:t>当該許可証を紛失し、又は汚損したときは、遅滞なく、様式第</w:t>
      </w:r>
      <w:r w:rsidR="00C52FA4">
        <w:rPr>
          <w:rFonts w:hint="eastAsia"/>
        </w:rPr>
        <w:t>3</w:t>
      </w:r>
      <w:r w:rsidR="003C5E84">
        <w:rPr>
          <w:rFonts w:hint="eastAsia"/>
        </w:rPr>
        <w:t>号を組合長に提出し、再交付を受けなければならない。</w:t>
      </w:r>
    </w:p>
    <w:p w:rsidR="00555000" w:rsidRDefault="004F4A8D" w:rsidP="00AF0288">
      <w:r>
        <w:rPr>
          <w:rFonts w:hint="eastAsia"/>
        </w:rPr>
        <w:t xml:space="preserve">　（一般廃棄物収集運搬業等の廃止の届出）</w:t>
      </w:r>
    </w:p>
    <w:p w:rsidR="00555000" w:rsidRDefault="004F4A8D" w:rsidP="004F4A8D">
      <w:pPr>
        <w:ind w:left="224" w:hangingChars="100" w:hanging="224"/>
      </w:pPr>
      <w:r w:rsidRPr="00F64A9D">
        <w:rPr>
          <w:rFonts w:ascii="HGSｺﾞｼｯｸE" w:eastAsia="HGSｺﾞｼｯｸE" w:hAnsi="HGSｺﾞｼｯｸE" w:hint="eastAsia"/>
        </w:rPr>
        <w:t>第８条</w:t>
      </w:r>
      <w:r>
        <w:rPr>
          <w:rFonts w:hint="eastAsia"/>
        </w:rPr>
        <w:t xml:space="preserve">　法第</w:t>
      </w:r>
      <w:r>
        <w:rPr>
          <w:rFonts w:hint="eastAsia"/>
        </w:rPr>
        <w:t>7</w:t>
      </w:r>
      <w:r>
        <w:rPr>
          <w:rFonts w:hint="eastAsia"/>
        </w:rPr>
        <w:t>条の</w:t>
      </w:r>
      <w:r>
        <w:rPr>
          <w:rFonts w:hint="eastAsia"/>
        </w:rPr>
        <w:t>2</w:t>
      </w:r>
      <w:r>
        <w:rPr>
          <w:rFonts w:hint="eastAsia"/>
        </w:rPr>
        <w:t>第</w:t>
      </w:r>
      <w:r>
        <w:rPr>
          <w:rFonts w:hint="eastAsia"/>
        </w:rPr>
        <w:t>3</w:t>
      </w:r>
      <w:r>
        <w:rPr>
          <w:rFonts w:hint="eastAsia"/>
        </w:rPr>
        <w:t>項に規定する当該事業の廃止の届け出をしようとする者は、様式第</w:t>
      </w:r>
      <w:r>
        <w:rPr>
          <w:rFonts w:hint="eastAsia"/>
        </w:rPr>
        <w:t>4</w:t>
      </w:r>
      <w:r>
        <w:rPr>
          <w:rFonts w:hint="eastAsia"/>
        </w:rPr>
        <w:t>号による事業廃止届を組合長に提出しなければならない。</w:t>
      </w:r>
    </w:p>
    <w:p w:rsidR="00555000" w:rsidRDefault="004F4A8D" w:rsidP="00AF0288">
      <w:r>
        <w:rPr>
          <w:rFonts w:hint="eastAsia"/>
        </w:rPr>
        <w:t xml:space="preserve">　（一般廃棄物収集運搬業等の許可の取消し）</w:t>
      </w:r>
    </w:p>
    <w:p w:rsidR="00555000" w:rsidRDefault="004F4A8D" w:rsidP="004F4A8D">
      <w:pPr>
        <w:ind w:left="224" w:hangingChars="100" w:hanging="224"/>
      </w:pPr>
      <w:r w:rsidRPr="00F64A9D">
        <w:rPr>
          <w:rFonts w:ascii="HGSｺﾞｼｯｸE" w:eastAsia="HGSｺﾞｼｯｸE" w:hAnsi="HGSｺﾞｼｯｸE" w:hint="eastAsia"/>
        </w:rPr>
        <w:t>第９条</w:t>
      </w:r>
      <w:r>
        <w:rPr>
          <w:rFonts w:hint="eastAsia"/>
        </w:rPr>
        <w:t xml:space="preserve">　組合は、許可業者が次の各号の一に該当するときは、その許可を取り消し、又は期間を定めてその事業の全部若しくは一部の停止を命ずることができる。</w:t>
      </w:r>
    </w:p>
    <w:p w:rsidR="00555000" w:rsidRDefault="004F4A8D" w:rsidP="004F4A8D">
      <w:pPr>
        <w:pStyle w:val="ac"/>
        <w:numPr>
          <w:ilvl w:val="0"/>
          <w:numId w:val="46"/>
        </w:numPr>
        <w:ind w:leftChars="0"/>
      </w:pPr>
      <w:r>
        <w:rPr>
          <w:rFonts w:hint="eastAsia"/>
        </w:rPr>
        <w:t xml:space="preserve">　法令、条例又は規則の規定に基づく処分に違反する行為をしたとき。</w:t>
      </w:r>
    </w:p>
    <w:p w:rsidR="00555000" w:rsidRDefault="004F4A8D" w:rsidP="004F4A8D">
      <w:pPr>
        <w:pStyle w:val="ac"/>
        <w:numPr>
          <w:ilvl w:val="0"/>
          <w:numId w:val="46"/>
        </w:numPr>
        <w:ind w:leftChars="0"/>
      </w:pPr>
      <w:r>
        <w:rPr>
          <w:rFonts w:hint="eastAsia"/>
        </w:rPr>
        <w:t xml:space="preserve">　偽り、その他不正の手段により許可を受けたとき。</w:t>
      </w:r>
    </w:p>
    <w:p w:rsidR="00555000" w:rsidRDefault="004F4A8D" w:rsidP="004F4A8D">
      <w:pPr>
        <w:pStyle w:val="ac"/>
        <w:numPr>
          <w:ilvl w:val="0"/>
          <w:numId w:val="46"/>
        </w:numPr>
        <w:ind w:leftChars="0"/>
      </w:pPr>
      <w:r>
        <w:rPr>
          <w:rFonts w:hint="eastAsia"/>
        </w:rPr>
        <w:t xml:space="preserve">　その他、事業に関連する他の法令等に違反する行為と認められるとき。</w:t>
      </w:r>
    </w:p>
    <w:p w:rsidR="004F4A8D" w:rsidRDefault="0095228B" w:rsidP="001F1E05">
      <w:pPr>
        <w:ind w:right="104"/>
        <w:jc w:val="right"/>
      </w:pPr>
      <w:r>
        <w:rPr>
          <w:rFonts w:hint="eastAsia"/>
        </w:rPr>
        <w:lastRenderedPageBreak/>
        <w:t xml:space="preserve">　　　　</w:t>
      </w:r>
      <w:r w:rsidR="004F4A8D">
        <w:rPr>
          <w:rFonts w:hint="eastAsia"/>
        </w:rPr>
        <w:t>第７章　業務（南空知公衆衛生組合一般廃棄物の処理に関する条例施行規則）</w:t>
      </w:r>
    </w:p>
    <w:p w:rsidR="004F4A8D" w:rsidRPr="00567ED6" w:rsidRDefault="004F4A8D" w:rsidP="004F4A8D">
      <w:pPr>
        <w:rPr>
          <w:u w:val="single"/>
        </w:rPr>
      </w:pPr>
      <w:r>
        <w:rPr>
          <w:rFonts w:hint="eastAsia"/>
          <w:u w:val="single"/>
        </w:rPr>
        <w:t xml:space="preserve">　　　　　　　　　　　　　　　　　　　　　　　　　　　　　　　　　　　　　　</w:t>
      </w:r>
    </w:p>
    <w:p w:rsidR="008C5DA6" w:rsidRPr="004F4A8D" w:rsidRDefault="004F4A8D" w:rsidP="00AF0288">
      <w:r>
        <w:rPr>
          <w:rFonts w:hint="eastAsia"/>
        </w:rPr>
        <w:t xml:space="preserve">　（委任）</w:t>
      </w:r>
    </w:p>
    <w:p w:rsidR="008C5DA6" w:rsidRDefault="004F4A8D" w:rsidP="00AF0288">
      <w:r w:rsidRPr="00F64A9D">
        <w:rPr>
          <w:rFonts w:ascii="HGSｺﾞｼｯｸE" w:eastAsia="HGSｺﾞｼｯｸE" w:hAnsi="HGSｺﾞｼｯｸE" w:hint="eastAsia"/>
        </w:rPr>
        <w:t>第１０条</w:t>
      </w:r>
      <w:r>
        <w:rPr>
          <w:rFonts w:hint="eastAsia"/>
        </w:rPr>
        <w:t xml:space="preserve">　この規則の施行について必要な事項は、組合長が別に定める。</w:t>
      </w:r>
    </w:p>
    <w:p w:rsidR="008C5DA6" w:rsidRDefault="004F4A8D" w:rsidP="00AF0288">
      <w:r>
        <w:rPr>
          <w:rFonts w:hint="eastAsia"/>
        </w:rPr>
        <w:t xml:space="preserve">　　　附　則</w:t>
      </w:r>
    </w:p>
    <w:p w:rsidR="00555000" w:rsidRDefault="004F4A8D" w:rsidP="00AF0288">
      <w:r>
        <w:rPr>
          <w:rFonts w:hint="eastAsia"/>
        </w:rPr>
        <w:t xml:space="preserve">　この規則は、平成</w:t>
      </w:r>
      <w:r>
        <w:rPr>
          <w:rFonts w:hint="eastAsia"/>
        </w:rPr>
        <w:t>13</w:t>
      </w:r>
      <w:r>
        <w:rPr>
          <w:rFonts w:hint="eastAsia"/>
        </w:rPr>
        <w:t>年</w:t>
      </w:r>
      <w:r>
        <w:rPr>
          <w:rFonts w:hint="eastAsia"/>
        </w:rPr>
        <w:t>4</w:t>
      </w:r>
      <w:r>
        <w:rPr>
          <w:rFonts w:hint="eastAsia"/>
        </w:rPr>
        <w:t>月</w:t>
      </w:r>
      <w:r>
        <w:rPr>
          <w:rFonts w:hint="eastAsia"/>
        </w:rPr>
        <w:t>1</w:t>
      </w:r>
      <w:r>
        <w:rPr>
          <w:rFonts w:hint="eastAsia"/>
        </w:rPr>
        <w:t>日から施行する。</w:t>
      </w:r>
    </w:p>
    <w:p w:rsidR="00555000" w:rsidRDefault="004F4A8D" w:rsidP="00AF0288">
      <w:r>
        <w:rPr>
          <w:rFonts w:hint="eastAsia"/>
        </w:rPr>
        <w:t xml:space="preserve">　　　附　則（平成</w:t>
      </w:r>
      <w:r>
        <w:rPr>
          <w:rFonts w:hint="eastAsia"/>
        </w:rPr>
        <w:t>17</w:t>
      </w:r>
      <w:r>
        <w:rPr>
          <w:rFonts w:hint="eastAsia"/>
        </w:rPr>
        <w:t>年</w:t>
      </w:r>
      <w:r>
        <w:rPr>
          <w:rFonts w:hint="eastAsia"/>
        </w:rPr>
        <w:t>3</w:t>
      </w:r>
      <w:r>
        <w:rPr>
          <w:rFonts w:hint="eastAsia"/>
        </w:rPr>
        <w:t>月</w:t>
      </w:r>
      <w:r>
        <w:rPr>
          <w:rFonts w:hint="eastAsia"/>
        </w:rPr>
        <w:t>22</w:t>
      </w:r>
      <w:r>
        <w:rPr>
          <w:rFonts w:hint="eastAsia"/>
        </w:rPr>
        <w:t>日規則第</w:t>
      </w:r>
      <w:r>
        <w:rPr>
          <w:rFonts w:hint="eastAsia"/>
        </w:rPr>
        <w:t>1</w:t>
      </w:r>
      <w:r>
        <w:rPr>
          <w:rFonts w:hint="eastAsia"/>
        </w:rPr>
        <w:t>号）</w:t>
      </w:r>
    </w:p>
    <w:p w:rsidR="00555000" w:rsidRDefault="004F4A8D" w:rsidP="00AF0288">
      <w:r>
        <w:rPr>
          <w:rFonts w:hint="eastAsia"/>
        </w:rPr>
        <w:t xml:space="preserve">　この規則は、平成</w:t>
      </w:r>
      <w:r>
        <w:rPr>
          <w:rFonts w:hint="eastAsia"/>
        </w:rPr>
        <w:t>17</w:t>
      </w:r>
      <w:r>
        <w:rPr>
          <w:rFonts w:hint="eastAsia"/>
        </w:rPr>
        <w:t>年</w:t>
      </w:r>
      <w:r>
        <w:rPr>
          <w:rFonts w:hint="eastAsia"/>
        </w:rPr>
        <w:t>4</w:t>
      </w:r>
      <w:r>
        <w:rPr>
          <w:rFonts w:hint="eastAsia"/>
        </w:rPr>
        <w:t>月</w:t>
      </w:r>
      <w:r>
        <w:rPr>
          <w:rFonts w:hint="eastAsia"/>
        </w:rPr>
        <w:t>1</w:t>
      </w:r>
      <w:r>
        <w:rPr>
          <w:rFonts w:hint="eastAsia"/>
        </w:rPr>
        <w:t>日から施行する。</w:t>
      </w:r>
    </w:p>
    <w:p w:rsidR="00555000" w:rsidRDefault="004F4A8D" w:rsidP="00AF0288">
      <w:r>
        <w:rPr>
          <w:rFonts w:hint="eastAsia"/>
        </w:rPr>
        <w:t xml:space="preserve">　　　附　則（平成</w:t>
      </w:r>
      <w:r>
        <w:rPr>
          <w:rFonts w:hint="eastAsia"/>
        </w:rPr>
        <w:t>18</w:t>
      </w:r>
      <w:r>
        <w:rPr>
          <w:rFonts w:hint="eastAsia"/>
        </w:rPr>
        <w:t>年</w:t>
      </w:r>
      <w:r>
        <w:rPr>
          <w:rFonts w:hint="eastAsia"/>
        </w:rPr>
        <w:t>2</w:t>
      </w:r>
      <w:r>
        <w:rPr>
          <w:rFonts w:hint="eastAsia"/>
        </w:rPr>
        <w:t>月</w:t>
      </w:r>
      <w:r>
        <w:rPr>
          <w:rFonts w:hint="eastAsia"/>
        </w:rPr>
        <w:t>27</w:t>
      </w:r>
      <w:r>
        <w:rPr>
          <w:rFonts w:hint="eastAsia"/>
        </w:rPr>
        <w:t>日規則第</w:t>
      </w:r>
      <w:r>
        <w:rPr>
          <w:rFonts w:hint="eastAsia"/>
        </w:rPr>
        <w:t>1</w:t>
      </w:r>
      <w:r>
        <w:rPr>
          <w:rFonts w:hint="eastAsia"/>
        </w:rPr>
        <w:t>号）</w:t>
      </w:r>
    </w:p>
    <w:p w:rsidR="00555000" w:rsidRDefault="004F4A8D" w:rsidP="00AF0288">
      <w:r>
        <w:rPr>
          <w:rFonts w:hint="eastAsia"/>
        </w:rPr>
        <w:t>１　この規則は、平成</w:t>
      </w:r>
      <w:r>
        <w:rPr>
          <w:rFonts w:hint="eastAsia"/>
        </w:rPr>
        <w:t>18</w:t>
      </w:r>
      <w:r>
        <w:rPr>
          <w:rFonts w:hint="eastAsia"/>
        </w:rPr>
        <w:t>年</w:t>
      </w:r>
      <w:r>
        <w:rPr>
          <w:rFonts w:hint="eastAsia"/>
        </w:rPr>
        <w:t>4</w:t>
      </w:r>
      <w:r>
        <w:rPr>
          <w:rFonts w:hint="eastAsia"/>
        </w:rPr>
        <w:t>月</w:t>
      </w:r>
      <w:r>
        <w:rPr>
          <w:rFonts w:hint="eastAsia"/>
        </w:rPr>
        <w:t>1</w:t>
      </w:r>
      <w:r>
        <w:rPr>
          <w:rFonts w:hint="eastAsia"/>
        </w:rPr>
        <w:t>日から施行する。</w:t>
      </w:r>
    </w:p>
    <w:p w:rsidR="00555000" w:rsidRDefault="004F4A8D" w:rsidP="00AF0288">
      <w:r>
        <w:rPr>
          <w:rFonts w:hint="eastAsia"/>
        </w:rPr>
        <w:t>２　改正前の指定ごみ袋での排出については、なお従前の例による。</w:t>
      </w:r>
    </w:p>
    <w:p w:rsidR="00555000" w:rsidRDefault="00CC07A8" w:rsidP="00AF0288">
      <w:r>
        <w:rPr>
          <w:rFonts w:hint="eastAsia"/>
        </w:rPr>
        <w:t xml:space="preserve">　　　附　則（平成</w:t>
      </w:r>
      <w:r>
        <w:rPr>
          <w:rFonts w:hint="eastAsia"/>
        </w:rPr>
        <w:t>20</w:t>
      </w:r>
      <w:r>
        <w:rPr>
          <w:rFonts w:hint="eastAsia"/>
        </w:rPr>
        <w:t>年</w:t>
      </w:r>
      <w:r>
        <w:rPr>
          <w:rFonts w:hint="eastAsia"/>
        </w:rPr>
        <w:t>3</w:t>
      </w:r>
      <w:r>
        <w:rPr>
          <w:rFonts w:hint="eastAsia"/>
        </w:rPr>
        <w:t>月</w:t>
      </w:r>
      <w:r>
        <w:rPr>
          <w:rFonts w:hint="eastAsia"/>
        </w:rPr>
        <w:t>18</w:t>
      </w:r>
      <w:r>
        <w:rPr>
          <w:rFonts w:hint="eastAsia"/>
        </w:rPr>
        <w:t>日規則第</w:t>
      </w:r>
      <w:r>
        <w:rPr>
          <w:rFonts w:hint="eastAsia"/>
        </w:rPr>
        <w:t>1</w:t>
      </w:r>
      <w:r>
        <w:rPr>
          <w:rFonts w:hint="eastAsia"/>
        </w:rPr>
        <w:t>号）</w:t>
      </w:r>
    </w:p>
    <w:p w:rsidR="00555000" w:rsidRDefault="00CC07A8" w:rsidP="00AF0288">
      <w:r>
        <w:rPr>
          <w:rFonts w:hint="eastAsia"/>
        </w:rPr>
        <w:t xml:space="preserve">　この規則は、平成</w:t>
      </w:r>
      <w:r>
        <w:rPr>
          <w:rFonts w:hint="eastAsia"/>
        </w:rPr>
        <w:t>20</w:t>
      </w:r>
      <w:r>
        <w:rPr>
          <w:rFonts w:hint="eastAsia"/>
        </w:rPr>
        <w:t>年</w:t>
      </w:r>
      <w:r>
        <w:rPr>
          <w:rFonts w:hint="eastAsia"/>
        </w:rPr>
        <w:t>6</w:t>
      </w:r>
      <w:r>
        <w:rPr>
          <w:rFonts w:hint="eastAsia"/>
        </w:rPr>
        <w:t>月</w:t>
      </w:r>
      <w:r>
        <w:rPr>
          <w:rFonts w:hint="eastAsia"/>
        </w:rPr>
        <w:t>1</w:t>
      </w:r>
      <w:r>
        <w:rPr>
          <w:rFonts w:hint="eastAsia"/>
        </w:rPr>
        <w:t>日から施行する。</w:t>
      </w:r>
    </w:p>
    <w:p w:rsidR="00555000" w:rsidRDefault="00CC07A8" w:rsidP="00AF0288">
      <w:r>
        <w:rPr>
          <w:rFonts w:hint="eastAsia"/>
        </w:rPr>
        <w:t xml:space="preserve">　　　附　則（平成</w:t>
      </w:r>
      <w:r>
        <w:rPr>
          <w:rFonts w:hint="eastAsia"/>
        </w:rPr>
        <w:t>20</w:t>
      </w:r>
      <w:r>
        <w:rPr>
          <w:rFonts w:hint="eastAsia"/>
        </w:rPr>
        <w:t>年</w:t>
      </w:r>
      <w:r>
        <w:rPr>
          <w:rFonts w:hint="eastAsia"/>
        </w:rPr>
        <w:t>9</w:t>
      </w:r>
      <w:r>
        <w:rPr>
          <w:rFonts w:hint="eastAsia"/>
        </w:rPr>
        <w:t>月</w:t>
      </w:r>
      <w:r>
        <w:rPr>
          <w:rFonts w:hint="eastAsia"/>
        </w:rPr>
        <w:t>30</w:t>
      </w:r>
      <w:r>
        <w:rPr>
          <w:rFonts w:hint="eastAsia"/>
        </w:rPr>
        <w:t>日規則第</w:t>
      </w:r>
      <w:r>
        <w:rPr>
          <w:rFonts w:hint="eastAsia"/>
        </w:rPr>
        <w:t>6</w:t>
      </w:r>
      <w:r>
        <w:rPr>
          <w:rFonts w:hint="eastAsia"/>
        </w:rPr>
        <w:t>号）</w:t>
      </w:r>
    </w:p>
    <w:p w:rsidR="00BD01A4" w:rsidRDefault="00CC07A8" w:rsidP="00AF0288">
      <w:r>
        <w:rPr>
          <w:rFonts w:hint="eastAsia"/>
        </w:rPr>
        <w:t>１　この規則は、平成</w:t>
      </w:r>
      <w:r>
        <w:rPr>
          <w:rFonts w:hint="eastAsia"/>
        </w:rPr>
        <w:t>20</w:t>
      </w:r>
      <w:r>
        <w:rPr>
          <w:rFonts w:hint="eastAsia"/>
        </w:rPr>
        <w:t>年</w:t>
      </w:r>
      <w:r>
        <w:rPr>
          <w:rFonts w:hint="eastAsia"/>
        </w:rPr>
        <w:t>12</w:t>
      </w:r>
      <w:r>
        <w:rPr>
          <w:rFonts w:hint="eastAsia"/>
        </w:rPr>
        <w:t>月</w:t>
      </w:r>
      <w:r>
        <w:rPr>
          <w:rFonts w:hint="eastAsia"/>
        </w:rPr>
        <w:t>1</w:t>
      </w:r>
      <w:r>
        <w:rPr>
          <w:rFonts w:hint="eastAsia"/>
        </w:rPr>
        <w:t>日から施行する。</w:t>
      </w:r>
    </w:p>
    <w:p w:rsidR="00BD01A4" w:rsidRDefault="002D5A76" w:rsidP="002D5A76">
      <w:pPr>
        <w:ind w:left="224" w:hangingChars="100" w:hanging="224"/>
      </w:pPr>
      <w:r>
        <w:rPr>
          <w:rFonts w:hint="eastAsia"/>
        </w:rPr>
        <w:t>２　改正前の指定ごみ袋での排出については、平成</w:t>
      </w:r>
      <w:r>
        <w:rPr>
          <w:rFonts w:hint="eastAsia"/>
        </w:rPr>
        <w:t>20</w:t>
      </w:r>
      <w:r>
        <w:rPr>
          <w:rFonts w:hint="eastAsia"/>
        </w:rPr>
        <w:t>年</w:t>
      </w:r>
      <w:r>
        <w:rPr>
          <w:rFonts w:hint="eastAsia"/>
        </w:rPr>
        <w:t>12</w:t>
      </w:r>
      <w:r>
        <w:rPr>
          <w:rFonts w:hint="eastAsia"/>
        </w:rPr>
        <w:t>月</w:t>
      </w:r>
      <w:r>
        <w:rPr>
          <w:rFonts w:hint="eastAsia"/>
        </w:rPr>
        <w:t>31</w:t>
      </w:r>
      <w:r>
        <w:rPr>
          <w:rFonts w:hint="eastAsia"/>
        </w:rPr>
        <w:t>日まではなお従前の例によるものとし、平成</w:t>
      </w:r>
      <w:r>
        <w:rPr>
          <w:rFonts w:hint="eastAsia"/>
        </w:rPr>
        <w:t>21</w:t>
      </w:r>
      <w:r>
        <w:rPr>
          <w:rFonts w:hint="eastAsia"/>
        </w:rPr>
        <w:t>年</w:t>
      </w:r>
      <w:r>
        <w:rPr>
          <w:rFonts w:hint="eastAsia"/>
        </w:rPr>
        <w:t>1</w:t>
      </w:r>
      <w:r>
        <w:rPr>
          <w:rFonts w:hint="eastAsia"/>
        </w:rPr>
        <w:t>月</w:t>
      </w:r>
      <w:r>
        <w:rPr>
          <w:rFonts w:hint="eastAsia"/>
        </w:rPr>
        <w:t>1</w:t>
      </w:r>
      <w:r>
        <w:rPr>
          <w:rFonts w:hint="eastAsia"/>
        </w:rPr>
        <w:t>日から当分の間、組合が指示する方法で排出した場合は、不燃ごみ用指定ごみ袋としての排出とみなす。</w:t>
      </w:r>
    </w:p>
    <w:p w:rsidR="00BD01A4" w:rsidRDefault="002D5A76" w:rsidP="00AF0288">
      <w:r>
        <w:rPr>
          <w:rFonts w:hint="eastAsia"/>
        </w:rPr>
        <w:t xml:space="preserve">　　　附　則（平成</w:t>
      </w:r>
      <w:r>
        <w:rPr>
          <w:rFonts w:hint="eastAsia"/>
        </w:rPr>
        <w:t>23</w:t>
      </w:r>
      <w:r>
        <w:rPr>
          <w:rFonts w:hint="eastAsia"/>
        </w:rPr>
        <w:t>年</w:t>
      </w:r>
      <w:r>
        <w:rPr>
          <w:rFonts w:hint="eastAsia"/>
        </w:rPr>
        <w:t>3</w:t>
      </w:r>
      <w:r>
        <w:rPr>
          <w:rFonts w:hint="eastAsia"/>
        </w:rPr>
        <w:t>月</w:t>
      </w:r>
      <w:r>
        <w:rPr>
          <w:rFonts w:hint="eastAsia"/>
        </w:rPr>
        <w:t>30</w:t>
      </w:r>
      <w:r>
        <w:rPr>
          <w:rFonts w:hint="eastAsia"/>
        </w:rPr>
        <w:t>日規則第</w:t>
      </w:r>
      <w:r>
        <w:rPr>
          <w:rFonts w:hint="eastAsia"/>
        </w:rPr>
        <w:t>1</w:t>
      </w:r>
      <w:r>
        <w:rPr>
          <w:rFonts w:hint="eastAsia"/>
        </w:rPr>
        <w:t>号）</w:t>
      </w:r>
    </w:p>
    <w:p w:rsidR="00BD01A4" w:rsidRDefault="002D5A76" w:rsidP="00AF0288">
      <w:r>
        <w:rPr>
          <w:rFonts w:hint="eastAsia"/>
        </w:rPr>
        <w:t xml:space="preserve">　この規則は、平成</w:t>
      </w:r>
      <w:r>
        <w:rPr>
          <w:rFonts w:hint="eastAsia"/>
        </w:rPr>
        <w:t>23</w:t>
      </w:r>
      <w:r>
        <w:rPr>
          <w:rFonts w:hint="eastAsia"/>
        </w:rPr>
        <w:t>年</w:t>
      </w:r>
      <w:r>
        <w:rPr>
          <w:rFonts w:hint="eastAsia"/>
        </w:rPr>
        <w:t>4</w:t>
      </w:r>
      <w:r>
        <w:rPr>
          <w:rFonts w:hint="eastAsia"/>
        </w:rPr>
        <w:t>月</w:t>
      </w:r>
      <w:r>
        <w:rPr>
          <w:rFonts w:hint="eastAsia"/>
        </w:rPr>
        <w:t>1</w:t>
      </w:r>
      <w:r>
        <w:rPr>
          <w:rFonts w:hint="eastAsia"/>
        </w:rPr>
        <w:t>日から施行する。</w:t>
      </w:r>
    </w:p>
    <w:p w:rsidR="00BD01A4" w:rsidRDefault="001F1E05" w:rsidP="00AF0288">
      <w:r>
        <w:rPr>
          <w:rFonts w:hint="eastAsia"/>
        </w:rPr>
        <w:t xml:space="preserve">　　　附　則（平成</w:t>
      </w:r>
      <w:r>
        <w:rPr>
          <w:rFonts w:hint="eastAsia"/>
        </w:rPr>
        <w:t>26</w:t>
      </w:r>
      <w:r>
        <w:rPr>
          <w:rFonts w:hint="eastAsia"/>
        </w:rPr>
        <w:t>年</w:t>
      </w:r>
      <w:r>
        <w:rPr>
          <w:rFonts w:hint="eastAsia"/>
        </w:rPr>
        <w:t>2</w:t>
      </w:r>
      <w:r>
        <w:rPr>
          <w:rFonts w:hint="eastAsia"/>
        </w:rPr>
        <w:t>月</w:t>
      </w:r>
      <w:r>
        <w:rPr>
          <w:rFonts w:hint="eastAsia"/>
        </w:rPr>
        <w:t>28</w:t>
      </w:r>
      <w:r>
        <w:rPr>
          <w:rFonts w:hint="eastAsia"/>
        </w:rPr>
        <w:t>日規則第</w:t>
      </w:r>
      <w:r>
        <w:rPr>
          <w:rFonts w:hint="eastAsia"/>
        </w:rPr>
        <w:t>1</w:t>
      </w:r>
      <w:r>
        <w:rPr>
          <w:rFonts w:hint="eastAsia"/>
        </w:rPr>
        <w:t>号）</w:t>
      </w:r>
    </w:p>
    <w:p w:rsidR="00BD01A4" w:rsidRDefault="001F1E05" w:rsidP="00AF0288">
      <w:r>
        <w:rPr>
          <w:rFonts w:hint="eastAsia"/>
        </w:rPr>
        <w:t xml:space="preserve">　この規則は、平成</w:t>
      </w:r>
      <w:r>
        <w:rPr>
          <w:rFonts w:hint="eastAsia"/>
        </w:rPr>
        <w:t>26</w:t>
      </w:r>
      <w:r>
        <w:rPr>
          <w:rFonts w:hint="eastAsia"/>
        </w:rPr>
        <w:t>年</w:t>
      </w:r>
      <w:r>
        <w:rPr>
          <w:rFonts w:hint="eastAsia"/>
        </w:rPr>
        <w:t>3</w:t>
      </w:r>
      <w:r>
        <w:rPr>
          <w:rFonts w:hint="eastAsia"/>
        </w:rPr>
        <w:t>月</w:t>
      </w:r>
      <w:r>
        <w:rPr>
          <w:rFonts w:hint="eastAsia"/>
        </w:rPr>
        <w:t>1</w:t>
      </w:r>
      <w:r>
        <w:rPr>
          <w:rFonts w:hint="eastAsia"/>
        </w:rPr>
        <w:t>日から施行する。</w:t>
      </w:r>
    </w:p>
    <w:p w:rsidR="00BD01A4" w:rsidRDefault="00BD01A4" w:rsidP="00AF0288"/>
    <w:p w:rsidR="00BD01A4" w:rsidRDefault="00BD01A4" w:rsidP="00AF0288"/>
    <w:p w:rsidR="00085A7C" w:rsidRDefault="00085A7C" w:rsidP="00AF0288"/>
    <w:p w:rsidR="00085A7C" w:rsidRDefault="00085A7C" w:rsidP="00AF0288"/>
    <w:p w:rsidR="00085A7C" w:rsidRDefault="00085A7C" w:rsidP="00AF0288"/>
    <w:p w:rsidR="00085A7C" w:rsidRDefault="00085A7C" w:rsidP="00AF0288"/>
    <w:p w:rsidR="00085A7C" w:rsidRDefault="00085A7C" w:rsidP="00AF0288"/>
    <w:p w:rsidR="00085A7C" w:rsidRDefault="00085A7C" w:rsidP="00AF0288"/>
    <w:p w:rsidR="00BD01A4" w:rsidRDefault="00BD01A4" w:rsidP="00AF0288"/>
    <w:p w:rsidR="00BD01A4" w:rsidRDefault="00BD01A4" w:rsidP="00AF0288"/>
    <w:p w:rsidR="00BD01A4" w:rsidRDefault="00BD01A4" w:rsidP="00AF0288"/>
    <w:p w:rsidR="00BD01A4" w:rsidRDefault="00BD01A4" w:rsidP="00AF0288"/>
    <w:p w:rsidR="00BD01A4" w:rsidRDefault="00BD01A4" w:rsidP="00AF0288"/>
    <w:p w:rsidR="00F36ED6" w:rsidRDefault="00F36ED6" w:rsidP="001F1E05">
      <w:pPr>
        <w:ind w:right="104"/>
        <w:jc w:val="left"/>
      </w:pPr>
      <w:r>
        <w:rPr>
          <w:rFonts w:hint="eastAsia"/>
        </w:rPr>
        <w:lastRenderedPageBreak/>
        <w:t>第７章　業務（南空知公衆衛生組合一般廃棄物の処理に関する条例施行規則）</w:t>
      </w:r>
    </w:p>
    <w:p w:rsidR="00F36ED6" w:rsidRPr="00567ED6" w:rsidRDefault="00F36ED6" w:rsidP="00F36ED6">
      <w:pPr>
        <w:rPr>
          <w:u w:val="single"/>
        </w:rPr>
      </w:pPr>
      <w:r>
        <w:rPr>
          <w:rFonts w:hint="eastAsia"/>
          <w:u w:val="single"/>
        </w:rPr>
        <w:t xml:space="preserve">　　　　　　　　　　　　　　　　　　　　　　　　　　　　　　　　　　　　　　</w:t>
      </w:r>
    </w:p>
    <w:p w:rsidR="00F36ED6" w:rsidRPr="004F4A8D" w:rsidRDefault="00F36ED6" w:rsidP="00F36ED6">
      <w:r>
        <w:rPr>
          <w:rFonts w:hint="eastAsia"/>
        </w:rPr>
        <w:t>別表第１（第</w:t>
      </w:r>
      <w:r>
        <w:rPr>
          <w:rFonts w:hint="eastAsia"/>
        </w:rPr>
        <w:t>2</w:t>
      </w:r>
      <w:r>
        <w:rPr>
          <w:rFonts w:hint="eastAsia"/>
        </w:rPr>
        <w:t>条第</w:t>
      </w:r>
      <w:r>
        <w:rPr>
          <w:rFonts w:hint="eastAsia"/>
        </w:rPr>
        <w:t>2</w:t>
      </w:r>
      <w:r>
        <w:rPr>
          <w:rFonts w:hint="eastAsia"/>
        </w:rPr>
        <w:t>項第</w:t>
      </w:r>
      <w:r>
        <w:rPr>
          <w:rFonts w:hint="eastAsia"/>
        </w:rPr>
        <w:t>1</w:t>
      </w:r>
      <w:r>
        <w:rPr>
          <w:rFonts w:hint="eastAsia"/>
        </w:rPr>
        <w:t>号関係）</w:t>
      </w:r>
    </w:p>
    <w:p w:rsidR="00054C2E" w:rsidRDefault="00F36ED6" w:rsidP="00F36ED6">
      <w:pPr>
        <w:jc w:val="center"/>
      </w:pPr>
      <w:r>
        <w:rPr>
          <w:rFonts w:hint="eastAsia"/>
        </w:rPr>
        <w:t>指　　定　　ご　　み　　袋</w:t>
      </w:r>
    </w:p>
    <w:tbl>
      <w:tblPr>
        <w:tblStyle w:val="ab"/>
        <w:tblW w:w="8222" w:type="dxa"/>
        <w:tblInd w:w="250" w:type="dxa"/>
        <w:tblLook w:val="04A0" w:firstRow="1" w:lastRow="0" w:firstColumn="1" w:lastColumn="0" w:noHBand="0" w:noVBand="1"/>
      </w:tblPr>
      <w:tblGrid>
        <w:gridCol w:w="2233"/>
        <w:gridCol w:w="1119"/>
        <w:gridCol w:w="1122"/>
        <w:gridCol w:w="1532"/>
        <w:gridCol w:w="2216"/>
      </w:tblGrid>
      <w:tr w:rsidR="002B1E07" w:rsidTr="00A81F1E">
        <w:tc>
          <w:tcPr>
            <w:tcW w:w="2126" w:type="dxa"/>
            <w:vMerge w:val="restart"/>
            <w:vAlign w:val="center"/>
          </w:tcPr>
          <w:p w:rsidR="002B1E07" w:rsidRDefault="002B1E07" w:rsidP="00A81F1E">
            <w:pPr>
              <w:jc w:val="center"/>
            </w:pPr>
            <w:r>
              <w:rPr>
                <w:rFonts w:hint="eastAsia"/>
              </w:rPr>
              <w:t>区</w:t>
            </w:r>
            <w:r w:rsidR="00A81F1E">
              <w:rPr>
                <w:rFonts w:hint="eastAsia"/>
              </w:rPr>
              <w:t xml:space="preserve">　　　　</w:t>
            </w:r>
            <w:r>
              <w:rPr>
                <w:rFonts w:hint="eastAsia"/>
              </w:rPr>
              <w:t>分</w:t>
            </w:r>
          </w:p>
        </w:tc>
        <w:tc>
          <w:tcPr>
            <w:tcW w:w="1134" w:type="dxa"/>
            <w:vMerge w:val="restart"/>
          </w:tcPr>
          <w:p w:rsidR="00A81F1E" w:rsidRDefault="002B1E07" w:rsidP="00AF0288">
            <w:r>
              <w:rPr>
                <w:rFonts w:hint="eastAsia"/>
              </w:rPr>
              <w:t>容</w:t>
            </w:r>
            <w:r w:rsidR="00A81F1E">
              <w:rPr>
                <w:rFonts w:hint="eastAsia"/>
              </w:rPr>
              <w:t xml:space="preserve">　</w:t>
            </w:r>
            <w:r>
              <w:rPr>
                <w:rFonts w:hint="eastAsia"/>
              </w:rPr>
              <w:t>量：</w:t>
            </w:r>
          </w:p>
          <w:p w:rsidR="002B1E07" w:rsidRDefault="002B1E07" w:rsidP="00AF0288">
            <w:r>
              <w:rPr>
                <w:rFonts w:hint="eastAsia"/>
              </w:rPr>
              <w:t>リットル</w:t>
            </w:r>
          </w:p>
        </w:tc>
        <w:tc>
          <w:tcPr>
            <w:tcW w:w="2694" w:type="dxa"/>
            <w:gridSpan w:val="2"/>
          </w:tcPr>
          <w:p w:rsidR="002B1E07" w:rsidRDefault="002B1E07" w:rsidP="00A81F1E">
            <w:pPr>
              <w:jc w:val="center"/>
            </w:pPr>
            <w:r>
              <w:rPr>
                <w:rFonts w:hint="eastAsia"/>
              </w:rPr>
              <w:t>販売価格（円）</w:t>
            </w:r>
          </w:p>
        </w:tc>
        <w:tc>
          <w:tcPr>
            <w:tcW w:w="2268" w:type="dxa"/>
            <w:vMerge w:val="restart"/>
            <w:vAlign w:val="center"/>
          </w:tcPr>
          <w:p w:rsidR="002B1E07" w:rsidRDefault="00416290" w:rsidP="00A81F1E">
            <w:pPr>
              <w:jc w:val="center"/>
            </w:pPr>
            <w:r>
              <w:rPr>
                <w:rFonts w:hint="eastAsia"/>
              </w:rPr>
              <w:t>備</w:t>
            </w:r>
            <w:r w:rsidR="00A81F1E">
              <w:rPr>
                <w:rFonts w:hint="eastAsia"/>
              </w:rPr>
              <w:t xml:space="preserve">　　　　　</w:t>
            </w:r>
            <w:r>
              <w:rPr>
                <w:rFonts w:hint="eastAsia"/>
              </w:rPr>
              <w:t>考</w:t>
            </w:r>
          </w:p>
        </w:tc>
      </w:tr>
      <w:tr w:rsidR="00F36ED6" w:rsidTr="00A81F1E">
        <w:tc>
          <w:tcPr>
            <w:tcW w:w="2126" w:type="dxa"/>
            <w:vMerge/>
          </w:tcPr>
          <w:p w:rsidR="00F36ED6" w:rsidRDefault="00F36ED6" w:rsidP="00AF0288"/>
        </w:tc>
        <w:tc>
          <w:tcPr>
            <w:tcW w:w="1134" w:type="dxa"/>
            <w:vMerge/>
          </w:tcPr>
          <w:p w:rsidR="00F36ED6" w:rsidRDefault="00F36ED6" w:rsidP="00AF0288"/>
        </w:tc>
        <w:tc>
          <w:tcPr>
            <w:tcW w:w="1134" w:type="dxa"/>
          </w:tcPr>
          <w:p w:rsidR="00F36ED6" w:rsidRDefault="00416290" w:rsidP="00A81F1E">
            <w:pPr>
              <w:jc w:val="center"/>
            </w:pPr>
            <w:r>
              <w:rPr>
                <w:rFonts w:hint="eastAsia"/>
              </w:rPr>
              <w:t>1</w:t>
            </w:r>
            <w:r>
              <w:rPr>
                <w:rFonts w:hint="eastAsia"/>
              </w:rPr>
              <w:t>枚</w:t>
            </w:r>
          </w:p>
        </w:tc>
        <w:tc>
          <w:tcPr>
            <w:tcW w:w="1560" w:type="dxa"/>
          </w:tcPr>
          <w:p w:rsidR="00F36ED6" w:rsidRDefault="00416290" w:rsidP="00A81F1E">
            <w:pPr>
              <w:jc w:val="center"/>
            </w:pPr>
            <w:r>
              <w:rPr>
                <w:rFonts w:hint="eastAsia"/>
              </w:rPr>
              <w:t>1</w:t>
            </w:r>
            <w:r>
              <w:rPr>
                <w:rFonts w:hint="eastAsia"/>
              </w:rPr>
              <w:t>組（</w:t>
            </w:r>
            <w:r>
              <w:rPr>
                <w:rFonts w:hint="eastAsia"/>
              </w:rPr>
              <w:t>10</w:t>
            </w:r>
            <w:r>
              <w:rPr>
                <w:rFonts w:hint="eastAsia"/>
              </w:rPr>
              <w:t>枚）</w:t>
            </w:r>
          </w:p>
        </w:tc>
        <w:tc>
          <w:tcPr>
            <w:tcW w:w="2268" w:type="dxa"/>
            <w:vMerge/>
          </w:tcPr>
          <w:p w:rsidR="00F36ED6" w:rsidRDefault="00F36ED6" w:rsidP="00AF0288"/>
        </w:tc>
      </w:tr>
      <w:tr w:rsidR="00416290" w:rsidTr="00A81F1E">
        <w:tc>
          <w:tcPr>
            <w:tcW w:w="2126" w:type="dxa"/>
            <w:vMerge w:val="restart"/>
            <w:vAlign w:val="center"/>
          </w:tcPr>
          <w:p w:rsidR="00416290" w:rsidRDefault="00A81F1E" w:rsidP="00A81F1E">
            <w:pPr>
              <w:jc w:val="center"/>
            </w:pPr>
            <w:r w:rsidRPr="00A81F1E">
              <w:rPr>
                <w:rFonts w:hint="eastAsia"/>
                <w:spacing w:val="196"/>
                <w:kern w:val="0"/>
                <w:fitText w:val="2016" w:id="701672192"/>
              </w:rPr>
              <w:t>生ごみ</w:t>
            </w:r>
            <w:r w:rsidRPr="00A81F1E">
              <w:rPr>
                <w:rFonts w:hint="eastAsia"/>
                <w:kern w:val="0"/>
                <w:fitText w:val="2016" w:id="701672192"/>
              </w:rPr>
              <w:t>用</w:t>
            </w:r>
          </w:p>
        </w:tc>
        <w:tc>
          <w:tcPr>
            <w:tcW w:w="1134" w:type="dxa"/>
            <w:vAlign w:val="center"/>
          </w:tcPr>
          <w:p w:rsidR="00416290" w:rsidRDefault="00416290" w:rsidP="00A81F1E">
            <w:pPr>
              <w:jc w:val="right"/>
            </w:pPr>
            <w:r>
              <w:rPr>
                <w:rFonts w:hint="eastAsia"/>
              </w:rPr>
              <w:t>15</w:t>
            </w:r>
          </w:p>
        </w:tc>
        <w:tc>
          <w:tcPr>
            <w:tcW w:w="1134" w:type="dxa"/>
            <w:vAlign w:val="center"/>
          </w:tcPr>
          <w:p w:rsidR="00416290" w:rsidRDefault="00A81F1E" w:rsidP="00A81F1E">
            <w:pPr>
              <w:jc w:val="right"/>
            </w:pPr>
            <w:r>
              <w:rPr>
                <w:rFonts w:hint="eastAsia"/>
              </w:rPr>
              <w:t>24.20</w:t>
            </w:r>
          </w:p>
        </w:tc>
        <w:tc>
          <w:tcPr>
            <w:tcW w:w="1560" w:type="dxa"/>
            <w:vAlign w:val="center"/>
          </w:tcPr>
          <w:p w:rsidR="00416290" w:rsidRDefault="00A81F1E" w:rsidP="00A81F1E">
            <w:pPr>
              <w:jc w:val="right"/>
            </w:pPr>
            <w:r>
              <w:rPr>
                <w:rFonts w:hint="eastAsia"/>
              </w:rPr>
              <w:t>242</w:t>
            </w:r>
          </w:p>
        </w:tc>
        <w:tc>
          <w:tcPr>
            <w:tcW w:w="2268" w:type="dxa"/>
          </w:tcPr>
          <w:p w:rsidR="00416290" w:rsidRDefault="00416290" w:rsidP="00AF0288"/>
        </w:tc>
      </w:tr>
      <w:tr w:rsidR="00416290" w:rsidTr="00A81F1E">
        <w:tc>
          <w:tcPr>
            <w:tcW w:w="2126" w:type="dxa"/>
            <w:vMerge/>
          </w:tcPr>
          <w:p w:rsidR="00416290" w:rsidRDefault="00416290" w:rsidP="00AF0288"/>
        </w:tc>
        <w:tc>
          <w:tcPr>
            <w:tcW w:w="1134" w:type="dxa"/>
            <w:vAlign w:val="center"/>
          </w:tcPr>
          <w:p w:rsidR="00416290" w:rsidRDefault="00416290" w:rsidP="00A81F1E">
            <w:pPr>
              <w:jc w:val="right"/>
            </w:pPr>
            <w:r>
              <w:rPr>
                <w:rFonts w:hint="eastAsia"/>
              </w:rPr>
              <w:t>6</w:t>
            </w:r>
          </w:p>
        </w:tc>
        <w:tc>
          <w:tcPr>
            <w:tcW w:w="1134" w:type="dxa"/>
            <w:vAlign w:val="center"/>
          </w:tcPr>
          <w:p w:rsidR="00416290" w:rsidRDefault="00A81F1E" w:rsidP="00A81F1E">
            <w:pPr>
              <w:jc w:val="right"/>
            </w:pPr>
            <w:r>
              <w:rPr>
                <w:rFonts w:hint="eastAsia"/>
              </w:rPr>
              <w:t>17.40</w:t>
            </w:r>
          </w:p>
        </w:tc>
        <w:tc>
          <w:tcPr>
            <w:tcW w:w="1560" w:type="dxa"/>
            <w:vAlign w:val="center"/>
          </w:tcPr>
          <w:p w:rsidR="00416290" w:rsidRDefault="00A81F1E" w:rsidP="00A81F1E">
            <w:pPr>
              <w:jc w:val="right"/>
            </w:pPr>
            <w:r>
              <w:rPr>
                <w:rFonts w:hint="eastAsia"/>
              </w:rPr>
              <w:t>174</w:t>
            </w:r>
          </w:p>
        </w:tc>
        <w:tc>
          <w:tcPr>
            <w:tcW w:w="2268" w:type="dxa"/>
          </w:tcPr>
          <w:p w:rsidR="00416290" w:rsidRDefault="00416290" w:rsidP="00AF0288"/>
        </w:tc>
      </w:tr>
      <w:tr w:rsidR="00F36ED6" w:rsidTr="00A81F1E">
        <w:tc>
          <w:tcPr>
            <w:tcW w:w="2126" w:type="dxa"/>
          </w:tcPr>
          <w:p w:rsidR="00F36ED6" w:rsidRDefault="00A81F1E" w:rsidP="00A81F1E">
            <w:pPr>
              <w:jc w:val="center"/>
            </w:pPr>
            <w:r w:rsidRPr="00A81F1E">
              <w:rPr>
                <w:rFonts w:hint="eastAsia"/>
                <w:spacing w:val="121"/>
                <w:kern w:val="0"/>
                <w:fitText w:val="2016" w:id="701672193"/>
              </w:rPr>
              <w:t>可燃ごみ</w:t>
            </w:r>
            <w:r w:rsidRPr="00A81F1E">
              <w:rPr>
                <w:rFonts w:hint="eastAsia"/>
                <w:spacing w:val="-1"/>
                <w:kern w:val="0"/>
                <w:fitText w:val="2016" w:id="701672193"/>
              </w:rPr>
              <w:t>用</w:t>
            </w:r>
          </w:p>
        </w:tc>
        <w:tc>
          <w:tcPr>
            <w:tcW w:w="1134" w:type="dxa"/>
            <w:vAlign w:val="center"/>
          </w:tcPr>
          <w:p w:rsidR="00F36ED6" w:rsidRDefault="00416290" w:rsidP="00A81F1E">
            <w:pPr>
              <w:jc w:val="right"/>
            </w:pPr>
            <w:r>
              <w:rPr>
                <w:rFonts w:hint="eastAsia"/>
              </w:rPr>
              <w:t>40</w:t>
            </w:r>
          </w:p>
        </w:tc>
        <w:tc>
          <w:tcPr>
            <w:tcW w:w="1134" w:type="dxa"/>
            <w:vAlign w:val="center"/>
          </w:tcPr>
          <w:p w:rsidR="00F36ED6" w:rsidRDefault="00A81F1E" w:rsidP="00A81F1E">
            <w:pPr>
              <w:jc w:val="right"/>
            </w:pPr>
            <w:r>
              <w:rPr>
                <w:rFonts w:hint="eastAsia"/>
              </w:rPr>
              <w:t>17.70</w:t>
            </w:r>
          </w:p>
        </w:tc>
        <w:tc>
          <w:tcPr>
            <w:tcW w:w="1560" w:type="dxa"/>
            <w:vAlign w:val="center"/>
          </w:tcPr>
          <w:p w:rsidR="00F36ED6" w:rsidRDefault="00A81F1E" w:rsidP="00A81F1E">
            <w:pPr>
              <w:jc w:val="right"/>
            </w:pPr>
            <w:r>
              <w:rPr>
                <w:rFonts w:hint="eastAsia"/>
              </w:rPr>
              <w:t>177</w:t>
            </w:r>
          </w:p>
        </w:tc>
        <w:tc>
          <w:tcPr>
            <w:tcW w:w="2268" w:type="dxa"/>
          </w:tcPr>
          <w:p w:rsidR="00F36ED6" w:rsidRDefault="00F36ED6" w:rsidP="00AF0288"/>
        </w:tc>
      </w:tr>
      <w:tr w:rsidR="00416290" w:rsidTr="00A81F1E">
        <w:tc>
          <w:tcPr>
            <w:tcW w:w="2126" w:type="dxa"/>
            <w:vMerge w:val="restart"/>
            <w:vAlign w:val="center"/>
          </w:tcPr>
          <w:p w:rsidR="00416290" w:rsidRDefault="00A81F1E" w:rsidP="00A81F1E">
            <w:pPr>
              <w:jc w:val="center"/>
            </w:pPr>
            <w:r w:rsidRPr="00A81F1E">
              <w:rPr>
                <w:rFonts w:hint="eastAsia"/>
                <w:spacing w:val="121"/>
                <w:kern w:val="0"/>
                <w:fitText w:val="2016" w:id="701672194"/>
              </w:rPr>
              <w:t>不燃ごみ</w:t>
            </w:r>
            <w:r w:rsidRPr="00A81F1E">
              <w:rPr>
                <w:rFonts w:hint="eastAsia"/>
                <w:spacing w:val="-1"/>
                <w:kern w:val="0"/>
                <w:fitText w:val="2016" w:id="701672194"/>
              </w:rPr>
              <w:t>用</w:t>
            </w:r>
          </w:p>
        </w:tc>
        <w:tc>
          <w:tcPr>
            <w:tcW w:w="1134" w:type="dxa"/>
            <w:vAlign w:val="center"/>
          </w:tcPr>
          <w:p w:rsidR="00416290" w:rsidRDefault="00416290" w:rsidP="00A81F1E">
            <w:pPr>
              <w:jc w:val="right"/>
            </w:pPr>
            <w:r>
              <w:rPr>
                <w:rFonts w:hint="eastAsia"/>
              </w:rPr>
              <w:t>30</w:t>
            </w:r>
          </w:p>
        </w:tc>
        <w:tc>
          <w:tcPr>
            <w:tcW w:w="1134" w:type="dxa"/>
            <w:vAlign w:val="center"/>
          </w:tcPr>
          <w:p w:rsidR="00416290" w:rsidRDefault="00A81F1E" w:rsidP="00A81F1E">
            <w:pPr>
              <w:jc w:val="right"/>
            </w:pPr>
            <w:r>
              <w:rPr>
                <w:rFonts w:hint="eastAsia"/>
              </w:rPr>
              <w:t>17.30</w:t>
            </w:r>
          </w:p>
        </w:tc>
        <w:tc>
          <w:tcPr>
            <w:tcW w:w="1560" w:type="dxa"/>
            <w:vAlign w:val="center"/>
          </w:tcPr>
          <w:p w:rsidR="00416290" w:rsidRDefault="00A81F1E" w:rsidP="00A81F1E">
            <w:pPr>
              <w:jc w:val="right"/>
            </w:pPr>
            <w:r>
              <w:rPr>
                <w:rFonts w:hint="eastAsia"/>
              </w:rPr>
              <w:t>173</w:t>
            </w:r>
          </w:p>
        </w:tc>
        <w:tc>
          <w:tcPr>
            <w:tcW w:w="2268" w:type="dxa"/>
          </w:tcPr>
          <w:p w:rsidR="00416290" w:rsidRDefault="00416290" w:rsidP="00AF0288"/>
        </w:tc>
      </w:tr>
      <w:tr w:rsidR="00416290" w:rsidTr="00A81F1E">
        <w:tc>
          <w:tcPr>
            <w:tcW w:w="2126" w:type="dxa"/>
            <w:vMerge/>
          </w:tcPr>
          <w:p w:rsidR="00416290" w:rsidRDefault="00416290" w:rsidP="00AF0288"/>
        </w:tc>
        <w:tc>
          <w:tcPr>
            <w:tcW w:w="1134" w:type="dxa"/>
            <w:vAlign w:val="center"/>
          </w:tcPr>
          <w:p w:rsidR="00416290" w:rsidRDefault="00416290" w:rsidP="00A81F1E">
            <w:pPr>
              <w:jc w:val="right"/>
            </w:pPr>
            <w:r>
              <w:rPr>
                <w:rFonts w:hint="eastAsia"/>
              </w:rPr>
              <w:t>5</w:t>
            </w:r>
          </w:p>
        </w:tc>
        <w:tc>
          <w:tcPr>
            <w:tcW w:w="1134" w:type="dxa"/>
            <w:vAlign w:val="center"/>
          </w:tcPr>
          <w:p w:rsidR="00416290" w:rsidRDefault="00A81F1E" w:rsidP="00A81F1E">
            <w:pPr>
              <w:jc w:val="right"/>
            </w:pPr>
            <w:r>
              <w:rPr>
                <w:rFonts w:hint="eastAsia"/>
              </w:rPr>
              <w:t>8.40</w:t>
            </w:r>
          </w:p>
        </w:tc>
        <w:tc>
          <w:tcPr>
            <w:tcW w:w="1560" w:type="dxa"/>
            <w:vAlign w:val="center"/>
          </w:tcPr>
          <w:p w:rsidR="00416290" w:rsidRDefault="00A81F1E" w:rsidP="00A81F1E">
            <w:pPr>
              <w:jc w:val="right"/>
            </w:pPr>
            <w:r>
              <w:rPr>
                <w:rFonts w:hint="eastAsia"/>
              </w:rPr>
              <w:t>84</w:t>
            </w:r>
          </w:p>
        </w:tc>
        <w:tc>
          <w:tcPr>
            <w:tcW w:w="2268" w:type="dxa"/>
          </w:tcPr>
          <w:p w:rsidR="00416290" w:rsidRDefault="00A81F1E" w:rsidP="00AF0288">
            <w:r>
              <w:rPr>
                <w:rFonts w:hint="eastAsia"/>
              </w:rPr>
              <w:t>紙おむつ・生理用品類用</w:t>
            </w:r>
          </w:p>
        </w:tc>
      </w:tr>
      <w:tr w:rsidR="00416290" w:rsidTr="00A81F1E">
        <w:tc>
          <w:tcPr>
            <w:tcW w:w="2126" w:type="dxa"/>
            <w:vMerge/>
          </w:tcPr>
          <w:p w:rsidR="00416290" w:rsidRDefault="00416290" w:rsidP="00AF0288"/>
        </w:tc>
        <w:tc>
          <w:tcPr>
            <w:tcW w:w="1134" w:type="dxa"/>
            <w:vAlign w:val="center"/>
          </w:tcPr>
          <w:p w:rsidR="00416290" w:rsidRDefault="00416290" w:rsidP="00A81F1E">
            <w:pPr>
              <w:jc w:val="right"/>
            </w:pPr>
            <w:r>
              <w:rPr>
                <w:rFonts w:hint="eastAsia"/>
              </w:rPr>
              <w:t>15</w:t>
            </w:r>
          </w:p>
        </w:tc>
        <w:tc>
          <w:tcPr>
            <w:tcW w:w="1134" w:type="dxa"/>
            <w:vAlign w:val="center"/>
          </w:tcPr>
          <w:p w:rsidR="00416290" w:rsidRDefault="00A81F1E" w:rsidP="00A81F1E">
            <w:pPr>
              <w:jc w:val="right"/>
            </w:pPr>
            <w:r>
              <w:rPr>
                <w:rFonts w:hint="eastAsia"/>
              </w:rPr>
              <w:t>13.80</w:t>
            </w:r>
          </w:p>
        </w:tc>
        <w:tc>
          <w:tcPr>
            <w:tcW w:w="1560" w:type="dxa"/>
            <w:vAlign w:val="center"/>
          </w:tcPr>
          <w:p w:rsidR="00416290" w:rsidRDefault="00A81F1E" w:rsidP="00A81F1E">
            <w:pPr>
              <w:jc w:val="right"/>
            </w:pPr>
            <w:r>
              <w:rPr>
                <w:rFonts w:hint="eastAsia"/>
              </w:rPr>
              <w:t>138</w:t>
            </w:r>
          </w:p>
        </w:tc>
        <w:tc>
          <w:tcPr>
            <w:tcW w:w="2268" w:type="dxa"/>
          </w:tcPr>
          <w:p w:rsidR="00416290" w:rsidRDefault="00A81F1E" w:rsidP="00AF0288">
            <w:r>
              <w:rPr>
                <w:rFonts w:hint="eastAsia"/>
              </w:rPr>
              <w:t>ペット用</w:t>
            </w:r>
          </w:p>
        </w:tc>
      </w:tr>
      <w:tr w:rsidR="00416290" w:rsidTr="00A81F1E">
        <w:tc>
          <w:tcPr>
            <w:tcW w:w="2126" w:type="dxa"/>
          </w:tcPr>
          <w:p w:rsidR="00A81F1E" w:rsidRDefault="00A81F1E" w:rsidP="00AF0288">
            <w:r w:rsidRPr="00A81F1E">
              <w:rPr>
                <w:rFonts w:hint="eastAsia"/>
                <w:spacing w:val="121"/>
                <w:kern w:val="0"/>
                <w:fitText w:val="2016" w:id="701672448"/>
              </w:rPr>
              <w:t>資源ごみ</w:t>
            </w:r>
            <w:r w:rsidRPr="00A81F1E">
              <w:rPr>
                <w:rFonts w:hint="eastAsia"/>
                <w:spacing w:val="-1"/>
                <w:kern w:val="0"/>
                <w:fitText w:val="2016" w:id="701672448"/>
              </w:rPr>
              <w:t>用</w:t>
            </w:r>
          </w:p>
          <w:p w:rsidR="00416290" w:rsidRDefault="00A81F1E" w:rsidP="00AF0288">
            <w:r>
              <w:rPr>
                <w:rFonts w:hint="eastAsia"/>
              </w:rPr>
              <w:t>（びん・缶・ペットボトル）</w:t>
            </w:r>
          </w:p>
        </w:tc>
        <w:tc>
          <w:tcPr>
            <w:tcW w:w="1134" w:type="dxa"/>
            <w:vAlign w:val="center"/>
          </w:tcPr>
          <w:p w:rsidR="00416290" w:rsidRDefault="00416290" w:rsidP="00A81F1E">
            <w:pPr>
              <w:jc w:val="right"/>
            </w:pPr>
            <w:r>
              <w:rPr>
                <w:rFonts w:hint="eastAsia"/>
              </w:rPr>
              <w:t>40</w:t>
            </w:r>
          </w:p>
        </w:tc>
        <w:tc>
          <w:tcPr>
            <w:tcW w:w="1134" w:type="dxa"/>
            <w:vAlign w:val="center"/>
          </w:tcPr>
          <w:p w:rsidR="00416290" w:rsidRDefault="00A81F1E" w:rsidP="00A81F1E">
            <w:pPr>
              <w:jc w:val="right"/>
            </w:pPr>
            <w:r>
              <w:rPr>
                <w:rFonts w:hint="eastAsia"/>
              </w:rPr>
              <w:t>18.20</w:t>
            </w:r>
          </w:p>
        </w:tc>
        <w:tc>
          <w:tcPr>
            <w:tcW w:w="1560" w:type="dxa"/>
            <w:vAlign w:val="center"/>
          </w:tcPr>
          <w:p w:rsidR="00416290" w:rsidRDefault="00A81F1E" w:rsidP="00A81F1E">
            <w:pPr>
              <w:jc w:val="right"/>
            </w:pPr>
            <w:r>
              <w:rPr>
                <w:rFonts w:hint="eastAsia"/>
              </w:rPr>
              <w:t>182</w:t>
            </w:r>
          </w:p>
        </w:tc>
        <w:tc>
          <w:tcPr>
            <w:tcW w:w="2268" w:type="dxa"/>
          </w:tcPr>
          <w:p w:rsidR="00416290" w:rsidRDefault="00416290" w:rsidP="00AF0288"/>
        </w:tc>
      </w:tr>
      <w:tr w:rsidR="00416290" w:rsidTr="00A81F1E">
        <w:tc>
          <w:tcPr>
            <w:tcW w:w="2126" w:type="dxa"/>
          </w:tcPr>
          <w:p w:rsidR="00A81F1E" w:rsidRDefault="00A81F1E" w:rsidP="00AF0288">
            <w:r w:rsidRPr="00A81F1E">
              <w:rPr>
                <w:rFonts w:hint="eastAsia"/>
                <w:spacing w:val="121"/>
                <w:kern w:val="0"/>
                <w:fitText w:val="2016" w:id="701672449"/>
              </w:rPr>
              <w:t>資源ごみ</w:t>
            </w:r>
            <w:r w:rsidRPr="00A81F1E">
              <w:rPr>
                <w:rFonts w:hint="eastAsia"/>
                <w:spacing w:val="-1"/>
                <w:kern w:val="0"/>
                <w:fitText w:val="2016" w:id="701672449"/>
              </w:rPr>
              <w:t>用</w:t>
            </w:r>
          </w:p>
          <w:p w:rsidR="00416290" w:rsidRDefault="00A81F1E" w:rsidP="00AF0288">
            <w:r>
              <w:rPr>
                <w:rFonts w:hint="eastAsia"/>
              </w:rPr>
              <w:t>（プラスチック類）</w:t>
            </w:r>
          </w:p>
        </w:tc>
        <w:tc>
          <w:tcPr>
            <w:tcW w:w="1134" w:type="dxa"/>
            <w:vAlign w:val="center"/>
          </w:tcPr>
          <w:p w:rsidR="00416290" w:rsidRDefault="00416290" w:rsidP="00A81F1E">
            <w:pPr>
              <w:jc w:val="right"/>
            </w:pPr>
            <w:r>
              <w:rPr>
                <w:rFonts w:hint="eastAsia"/>
              </w:rPr>
              <w:t>40</w:t>
            </w:r>
          </w:p>
        </w:tc>
        <w:tc>
          <w:tcPr>
            <w:tcW w:w="1134" w:type="dxa"/>
            <w:vAlign w:val="center"/>
          </w:tcPr>
          <w:p w:rsidR="00416290" w:rsidRDefault="00A81F1E" w:rsidP="00A81F1E">
            <w:pPr>
              <w:jc w:val="right"/>
            </w:pPr>
            <w:r>
              <w:rPr>
                <w:rFonts w:hint="eastAsia"/>
              </w:rPr>
              <w:t>15.90</w:t>
            </w:r>
          </w:p>
        </w:tc>
        <w:tc>
          <w:tcPr>
            <w:tcW w:w="1560" w:type="dxa"/>
            <w:vAlign w:val="center"/>
          </w:tcPr>
          <w:p w:rsidR="00416290" w:rsidRDefault="00A81F1E" w:rsidP="00A81F1E">
            <w:pPr>
              <w:jc w:val="right"/>
            </w:pPr>
            <w:r>
              <w:rPr>
                <w:rFonts w:hint="eastAsia"/>
              </w:rPr>
              <w:t>159</w:t>
            </w:r>
          </w:p>
        </w:tc>
        <w:tc>
          <w:tcPr>
            <w:tcW w:w="2268" w:type="dxa"/>
          </w:tcPr>
          <w:p w:rsidR="00416290" w:rsidRDefault="00416290" w:rsidP="00AF0288"/>
        </w:tc>
      </w:tr>
    </w:tbl>
    <w:p w:rsidR="00EA07D3" w:rsidRDefault="00EA07D3" w:rsidP="00AF0288"/>
    <w:p w:rsidR="00EA07D3" w:rsidRDefault="00A81F1E" w:rsidP="00AF0288">
      <w:r>
        <w:rPr>
          <w:rFonts w:hint="eastAsia"/>
        </w:rPr>
        <w:t>別表第２（第</w:t>
      </w:r>
      <w:r>
        <w:rPr>
          <w:rFonts w:hint="eastAsia"/>
        </w:rPr>
        <w:t>2</w:t>
      </w:r>
      <w:r>
        <w:rPr>
          <w:rFonts w:hint="eastAsia"/>
        </w:rPr>
        <w:t>条第</w:t>
      </w:r>
      <w:r>
        <w:rPr>
          <w:rFonts w:hint="eastAsia"/>
        </w:rPr>
        <w:t>2</w:t>
      </w:r>
      <w:r>
        <w:rPr>
          <w:rFonts w:hint="eastAsia"/>
        </w:rPr>
        <w:t>項第</w:t>
      </w:r>
      <w:r>
        <w:rPr>
          <w:rFonts w:hint="eastAsia"/>
        </w:rPr>
        <w:t>3</w:t>
      </w:r>
      <w:r>
        <w:rPr>
          <w:rFonts w:hint="eastAsia"/>
        </w:rPr>
        <w:t>号関係）</w:t>
      </w:r>
    </w:p>
    <w:p w:rsidR="00EA07D3" w:rsidRDefault="00A81F1E" w:rsidP="00A81F1E">
      <w:pPr>
        <w:jc w:val="center"/>
      </w:pPr>
      <w:r>
        <w:rPr>
          <w:rFonts w:hint="eastAsia"/>
        </w:rPr>
        <w:t>指　　定　　ご　　み　　袋</w:t>
      </w:r>
    </w:p>
    <w:tbl>
      <w:tblPr>
        <w:tblStyle w:val="ab"/>
        <w:tblW w:w="0" w:type="auto"/>
        <w:tblInd w:w="250" w:type="dxa"/>
        <w:tblLook w:val="04A0" w:firstRow="1" w:lastRow="0" w:firstColumn="1" w:lastColumn="0" w:noHBand="0" w:noVBand="1"/>
      </w:tblPr>
      <w:tblGrid>
        <w:gridCol w:w="2681"/>
        <w:gridCol w:w="2706"/>
        <w:gridCol w:w="2866"/>
      </w:tblGrid>
      <w:tr w:rsidR="00A81F1E" w:rsidTr="009C7AEE">
        <w:tc>
          <w:tcPr>
            <w:tcW w:w="2681" w:type="dxa"/>
          </w:tcPr>
          <w:p w:rsidR="00A81F1E" w:rsidRDefault="00F1701D" w:rsidP="009C7AEE">
            <w:pPr>
              <w:jc w:val="center"/>
            </w:pPr>
            <w:r>
              <w:rPr>
                <w:rFonts w:hint="eastAsia"/>
              </w:rPr>
              <w:t>区</w:t>
            </w:r>
            <w:r w:rsidR="009C7AEE">
              <w:rPr>
                <w:rFonts w:hint="eastAsia"/>
              </w:rPr>
              <w:t xml:space="preserve">　　　　　</w:t>
            </w:r>
            <w:r>
              <w:rPr>
                <w:rFonts w:hint="eastAsia"/>
              </w:rPr>
              <w:t>分</w:t>
            </w:r>
          </w:p>
        </w:tc>
        <w:tc>
          <w:tcPr>
            <w:tcW w:w="2706" w:type="dxa"/>
          </w:tcPr>
          <w:p w:rsidR="00A81F1E" w:rsidRDefault="00F1701D" w:rsidP="009C7AEE">
            <w:pPr>
              <w:jc w:val="center"/>
            </w:pPr>
            <w:r>
              <w:rPr>
                <w:rFonts w:hint="eastAsia"/>
              </w:rPr>
              <w:t>容</w:t>
            </w:r>
            <w:r w:rsidR="009C7AEE">
              <w:rPr>
                <w:rFonts w:hint="eastAsia"/>
              </w:rPr>
              <w:t xml:space="preserve">　</w:t>
            </w:r>
            <w:r>
              <w:rPr>
                <w:rFonts w:hint="eastAsia"/>
              </w:rPr>
              <w:t>量：リットル</w:t>
            </w:r>
          </w:p>
        </w:tc>
        <w:tc>
          <w:tcPr>
            <w:tcW w:w="2866" w:type="dxa"/>
          </w:tcPr>
          <w:p w:rsidR="00A81F1E" w:rsidRDefault="00F1701D" w:rsidP="009C7AEE">
            <w:pPr>
              <w:jc w:val="center"/>
            </w:pPr>
            <w:r>
              <w:rPr>
                <w:rFonts w:hint="eastAsia"/>
              </w:rPr>
              <w:t>備</w:t>
            </w:r>
            <w:r w:rsidR="009C7AEE">
              <w:rPr>
                <w:rFonts w:hint="eastAsia"/>
              </w:rPr>
              <w:t xml:space="preserve">　　　　　　</w:t>
            </w:r>
            <w:r>
              <w:rPr>
                <w:rFonts w:hint="eastAsia"/>
              </w:rPr>
              <w:t>考</w:t>
            </w:r>
          </w:p>
        </w:tc>
      </w:tr>
      <w:tr w:rsidR="00A81F1E" w:rsidTr="009C7AEE">
        <w:tc>
          <w:tcPr>
            <w:tcW w:w="2681" w:type="dxa"/>
          </w:tcPr>
          <w:p w:rsidR="00A81F1E" w:rsidRDefault="00F1701D" w:rsidP="00AF0288">
            <w:r w:rsidRPr="009C7AEE">
              <w:rPr>
                <w:rFonts w:hint="eastAsia"/>
                <w:spacing w:val="270"/>
                <w:kern w:val="0"/>
                <w:fitText w:val="2464" w:id="701672961"/>
              </w:rPr>
              <w:t>乾電池</w:t>
            </w:r>
            <w:r w:rsidRPr="009C7AEE">
              <w:rPr>
                <w:rFonts w:hint="eastAsia"/>
                <w:spacing w:val="2"/>
                <w:kern w:val="0"/>
                <w:fitText w:val="2464" w:id="701672961"/>
              </w:rPr>
              <w:t>用</w:t>
            </w:r>
          </w:p>
        </w:tc>
        <w:tc>
          <w:tcPr>
            <w:tcW w:w="2706" w:type="dxa"/>
          </w:tcPr>
          <w:p w:rsidR="00A81F1E" w:rsidRDefault="00F1701D" w:rsidP="009C7AEE">
            <w:pPr>
              <w:jc w:val="right"/>
            </w:pPr>
            <w:r>
              <w:rPr>
                <w:rFonts w:hint="eastAsia"/>
              </w:rPr>
              <w:t>2</w:t>
            </w:r>
          </w:p>
        </w:tc>
        <w:tc>
          <w:tcPr>
            <w:tcW w:w="2866" w:type="dxa"/>
          </w:tcPr>
          <w:p w:rsidR="00A81F1E" w:rsidRDefault="00A81F1E" w:rsidP="00AF0288"/>
        </w:tc>
      </w:tr>
      <w:tr w:rsidR="00A81F1E" w:rsidTr="009C7AEE">
        <w:tc>
          <w:tcPr>
            <w:tcW w:w="2681" w:type="dxa"/>
          </w:tcPr>
          <w:p w:rsidR="00A81F1E" w:rsidRDefault="00F1701D" w:rsidP="00AF0288">
            <w:r w:rsidRPr="009C7AEE">
              <w:rPr>
                <w:rFonts w:hint="eastAsia"/>
                <w:spacing w:val="270"/>
                <w:kern w:val="0"/>
                <w:fitText w:val="2464" w:id="701673216"/>
              </w:rPr>
              <w:t>蛍光管</w:t>
            </w:r>
            <w:r w:rsidRPr="009C7AEE">
              <w:rPr>
                <w:rFonts w:hint="eastAsia"/>
                <w:spacing w:val="2"/>
                <w:kern w:val="0"/>
                <w:fitText w:val="2464" w:id="701673216"/>
              </w:rPr>
              <w:t>用</w:t>
            </w:r>
          </w:p>
        </w:tc>
        <w:tc>
          <w:tcPr>
            <w:tcW w:w="2706" w:type="dxa"/>
          </w:tcPr>
          <w:p w:rsidR="00A81F1E" w:rsidRDefault="001F1E05" w:rsidP="009C7AEE">
            <w:pPr>
              <w:jc w:val="right"/>
            </w:pPr>
            <w:r>
              <w:rPr>
                <w:rFonts w:hint="eastAsia"/>
              </w:rPr>
              <w:t>90</w:t>
            </w:r>
          </w:p>
        </w:tc>
        <w:tc>
          <w:tcPr>
            <w:tcW w:w="2866" w:type="dxa"/>
          </w:tcPr>
          <w:p w:rsidR="00A81F1E" w:rsidRDefault="00A81F1E" w:rsidP="00AF0288"/>
        </w:tc>
      </w:tr>
    </w:tbl>
    <w:p w:rsidR="00EA07D3" w:rsidRDefault="00EA07D3"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157A89" w:rsidRDefault="00157A89" w:rsidP="00AF0288"/>
    <w:p w:rsidR="00157A89" w:rsidRDefault="00157A89" w:rsidP="00AF0288"/>
    <w:p w:rsidR="00157A89" w:rsidRDefault="0095228B" w:rsidP="001F1E05">
      <w:pPr>
        <w:ind w:right="104"/>
        <w:jc w:val="right"/>
      </w:pPr>
      <w:r>
        <w:rPr>
          <w:rFonts w:hint="eastAsia"/>
        </w:rPr>
        <w:lastRenderedPageBreak/>
        <w:t xml:space="preserve">　　　　</w:t>
      </w:r>
      <w:r w:rsidR="00157A89">
        <w:rPr>
          <w:rFonts w:hint="eastAsia"/>
        </w:rPr>
        <w:t>第７章　業務（南空知公衆衛生組合一般廃棄物の処理に関する条例施行規則）</w:t>
      </w:r>
    </w:p>
    <w:p w:rsidR="00157A89" w:rsidRPr="00567ED6" w:rsidRDefault="00157A89" w:rsidP="00157A89">
      <w:pPr>
        <w:rPr>
          <w:u w:val="single"/>
        </w:rPr>
      </w:pPr>
      <w:r>
        <w:rPr>
          <w:rFonts w:hint="eastAsia"/>
          <w:u w:val="single"/>
        </w:rPr>
        <w:t xml:space="preserve">　　　　　　　　　　　　　　　　　　　　　　　　　　　　　　　　　　　　　　</w:t>
      </w:r>
    </w:p>
    <w:p w:rsidR="00F36ED6" w:rsidRDefault="00F85E72" w:rsidP="00AF0288">
      <w:r>
        <w:rPr>
          <w:rFonts w:hint="eastAsia"/>
        </w:rPr>
        <w:t>別表第３（第</w:t>
      </w:r>
      <w:r>
        <w:rPr>
          <w:rFonts w:hint="eastAsia"/>
        </w:rPr>
        <w:t>3</w:t>
      </w:r>
      <w:r>
        <w:rPr>
          <w:rFonts w:hint="eastAsia"/>
        </w:rPr>
        <w:t>条関係）</w:t>
      </w:r>
    </w:p>
    <w:p w:rsidR="00F36ED6" w:rsidRDefault="00F85E72" w:rsidP="00F85E72">
      <w:pPr>
        <w:jc w:val="center"/>
      </w:pPr>
      <w:r>
        <w:rPr>
          <w:rFonts w:hint="eastAsia"/>
        </w:rPr>
        <w:t>条例第</w:t>
      </w:r>
      <w:r>
        <w:rPr>
          <w:rFonts w:hint="eastAsia"/>
        </w:rPr>
        <w:t>12</w:t>
      </w:r>
      <w:r>
        <w:rPr>
          <w:rFonts w:hint="eastAsia"/>
        </w:rPr>
        <w:t>条の規定により組合が指定する適正処理困難物</w:t>
      </w:r>
    </w:p>
    <w:tbl>
      <w:tblPr>
        <w:tblStyle w:val="ab"/>
        <w:tblW w:w="0" w:type="auto"/>
        <w:tblInd w:w="250" w:type="dxa"/>
        <w:tblLook w:val="04A0" w:firstRow="1" w:lastRow="0" w:firstColumn="1" w:lastColumn="0" w:noHBand="0" w:noVBand="1"/>
      </w:tblPr>
      <w:tblGrid>
        <w:gridCol w:w="8363"/>
      </w:tblGrid>
      <w:tr w:rsidR="008C0C76" w:rsidTr="008C0C76">
        <w:tc>
          <w:tcPr>
            <w:tcW w:w="8363" w:type="dxa"/>
          </w:tcPr>
          <w:p w:rsidR="008C0C76" w:rsidRDefault="008C0C76" w:rsidP="00AF0288">
            <w:r>
              <w:rPr>
                <w:rFonts w:hint="eastAsia"/>
              </w:rPr>
              <w:t xml:space="preserve">　</w:t>
            </w:r>
            <w:r>
              <w:rPr>
                <w:rFonts w:hint="eastAsia"/>
              </w:rPr>
              <w:t>1</w:t>
            </w:r>
            <w:r>
              <w:rPr>
                <w:rFonts w:hint="eastAsia"/>
              </w:rPr>
              <w:t xml:space="preserve">　プロパンガスボンベ</w:t>
            </w:r>
          </w:p>
        </w:tc>
      </w:tr>
      <w:tr w:rsidR="008C0C76" w:rsidTr="008C0C76">
        <w:tc>
          <w:tcPr>
            <w:tcW w:w="8363" w:type="dxa"/>
          </w:tcPr>
          <w:p w:rsidR="008C0C76" w:rsidRDefault="008C0C76" w:rsidP="00AF0288">
            <w:r>
              <w:rPr>
                <w:rFonts w:hint="eastAsia"/>
              </w:rPr>
              <w:t xml:space="preserve">　</w:t>
            </w:r>
            <w:r>
              <w:rPr>
                <w:rFonts w:hint="eastAsia"/>
              </w:rPr>
              <w:t>2</w:t>
            </w:r>
            <w:r>
              <w:rPr>
                <w:rFonts w:hint="eastAsia"/>
              </w:rPr>
              <w:t xml:space="preserve">　ドラム缶</w:t>
            </w:r>
          </w:p>
        </w:tc>
      </w:tr>
      <w:tr w:rsidR="008C0C76" w:rsidTr="008C0C76">
        <w:tc>
          <w:tcPr>
            <w:tcW w:w="8363" w:type="dxa"/>
          </w:tcPr>
          <w:p w:rsidR="008C0C76" w:rsidRDefault="008C0C76" w:rsidP="00AF0288">
            <w:r>
              <w:rPr>
                <w:rFonts w:hint="eastAsia"/>
              </w:rPr>
              <w:t xml:space="preserve">　</w:t>
            </w:r>
            <w:r>
              <w:rPr>
                <w:rFonts w:hint="eastAsia"/>
              </w:rPr>
              <w:t>3</w:t>
            </w:r>
            <w:r>
              <w:rPr>
                <w:rFonts w:hint="eastAsia"/>
              </w:rPr>
              <w:t xml:space="preserve">　ホームタンク</w:t>
            </w:r>
          </w:p>
        </w:tc>
      </w:tr>
      <w:tr w:rsidR="008C0C76" w:rsidTr="008C0C76">
        <w:tc>
          <w:tcPr>
            <w:tcW w:w="8363" w:type="dxa"/>
          </w:tcPr>
          <w:p w:rsidR="008C0C76" w:rsidRDefault="008C0C76" w:rsidP="00AF0288">
            <w:r>
              <w:rPr>
                <w:rFonts w:hint="eastAsia"/>
              </w:rPr>
              <w:t xml:space="preserve">　</w:t>
            </w:r>
            <w:r>
              <w:rPr>
                <w:rFonts w:hint="eastAsia"/>
              </w:rPr>
              <w:t>4</w:t>
            </w:r>
            <w:r>
              <w:rPr>
                <w:rFonts w:hint="eastAsia"/>
              </w:rPr>
              <w:t xml:space="preserve">　ボイラー</w:t>
            </w:r>
          </w:p>
        </w:tc>
      </w:tr>
      <w:tr w:rsidR="008C0C76" w:rsidTr="008C0C76">
        <w:tc>
          <w:tcPr>
            <w:tcW w:w="8363" w:type="dxa"/>
          </w:tcPr>
          <w:p w:rsidR="008C0C76" w:rsidRDefault="008C0C76" w:rsidP="00AF0288">
            <w:r>
              <w:rPr>
                <w:rFonts w:hint="eastAsia"/>
              </w:rPr>
              <w:t xml:space="preserve">　</w:t>
            </w:r>
            <w:r>
              <w:rPr>
                <w:rFonts w:hint="eastAsia"/>
              </w:rPr>
              <w:t>5</w:t>
            </w:r>
            <w:r>
              <w:rPr>
                <w:rFonts w:hint="eastAsia"/>
              </w:rPr>
              <w:t xml:space="preserve">　消火器</w:t>
            </w:r>
          </w:p>
        </w:tc>
      </w:tr>
      <w:tr w:rsidR="008C0C76" w:rsidTr="008C0C76">
        <w:tc>
          <w:tcPr>
            <w:tcW w:w="8363" w:type="dxa"/>
          </w:tcPr>
          <w:p w:rsidR="008C0C76" w:rsidRDefault="008C0C76" w:rsidP="00AF0288">
            <w:r>
              <w:rPr>
                <w:rFonts w:hint="eastAsia"/>
              </w:rPr>
              <w:t xml:space="preserve">　</w:t>
            </w:r>
            <w:r>
              <w:rPr>
                <w:rFonts w:hint="eastAsia"/>
              </w:rPr>
              <w:t>6</w:t>
            </w:r>
            <w:r>
              <w:rPr>
                <w:rFonts w:hint="eastAsia"/>
              </w:rPr>
              <w:t xml:space="preserve">　ピアノ・エレクトーン類</w:t>
            </w:r>
          </w:p>
        </w:tc>
      </w:tr>
      <w:tr w:rsidR="008C0C76" w:rsidTr="008C0C76">
        <w:tc>
          <w:tcPr>
            <w:tcW w:w="8363" w:type="dxa"/>
          </w:tcPr>
          <w:p w:rsidR="008C0C76" w:rsidRDefault="008C0C76" w:rsidP="00AF0288">
            <w:r>
              <w:rPr>
                <w:rFonts w:hint="eastAsia"/>
              </w:rPr>
              <w:t xml:space="preserve">　</w:t>
            </w:r>
            <w:r>
              <w:rPr>
                <w:rFonts w:hint="eastAsia"/>
              </w:rPr>
              <w:t>7</w:t>
            </w:r>
            <w:r>
              <w:rPr>
                <w:rFonts w:hint="eastAsia"/>
              </w:rPr>
              <w:t xml:space="preserve">　農薬・劇薬</w:t>
            </w:r>
          </w:p>
        </w:tc>
      </w:tr>
      <w:tr w:rsidR="008C0C76" w:rsidTr="008C0C76">
        <w:tc>
          <w:tcPr>
            <w:tcW w:w="8363" w:type="dxa"/>
          </w:tcPr>
          <w:p w:rsidR="008C0C76" w:rsidRDefault="008C0C76" w:rsidP="00AF0288">
            <w:r>
              <w:rPr>
                <w:rFonts w:hint="eastAsia"/>
              </w:rPr>
              <w:t xml:space="preserve">　</w:t>
            </w:r>
            <w:r>
              <w:rPr>
                <w:rFonts w:hint="eastAsia"/>
              </w:rPr>
              <w:t>8</w:t>
            </w:r>
            <w:r>
              <w:rPr>
                <w:rFonts w:hint="eastAsia"/>
              </w:rPr>
              <w:t xml:space="preserve">　各種タイヤ</w:t>
            </w:r>
          </w:p>
        </w:tc>
      </w:tr>
      <w:tr w:rsidR="008C0C76" w:rsidTr="008C0C76">
        <w:tc>
          <w:tcPr>
            <w:tcW w:w="8363" w:type="dxa"/>
          </w:tcPr>
          <w:p w:rsidR="008C0C76" w:rsidRDefault="008C0C76" w:rsidP="00AF0288">
            <w:r>
              <w:rPr>
                <w:rFonts w:hint="eastAsia"/>
              </w:rPr>
              <w:t xml:space="preserve">　</w:t>
            </w:r>
            <w:r>
              <w:rPr>
                <w:rFonts w:hint="eastAsia"/>
              </w:rPr>
              <w:t>9</w:t>
            </w:r>
            <w:r>
              <w:rPr>
                <w:rFonts w:hint="eastAsia"/>
              </w:rPr>
              <w:t xml:space="preserve">　バッテリー</w:t>
            </w:r>
          </w:p>
        </w:tc>
      </w:tr>
      <w:tr w:rsidR="008C0C76" w:rsidTr="008C0C76">
        <w:tc>
          <w:tcPr>
            <w:tcW w:w="8363" w:type="dxa"/>
          </w:tcPr>
          <w:p w:rsidR="008C0C76" w:rsidRDefault="008C0C76" w:rsidP="008C0C76">
            <w:pPr>
              <w:ind w:firstLineChars="50" w:firstLine="112"/>
            </w:pPr>
            <w:r>
              <w:rPr>
                <w:rFonts w:hint="eastAsia"/>
              </w:rPr>
              <w:t>10</w:t>
            </w:r>
            <w:r>
              <w:rPr>
                <w:rFonts w:hint="eastAsia"/>
              </w:rPr>
              <w:t xml:space="preserve">　車両部品</w:t>
            </w:r>
          </w:p>
        </w:tc>
      </w:tr>
    </w:tbl>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157A89" w:rsidRDefault="00157A89" w:rsidP="001F1E05">
      <w:pPr>
        <w:ind w:right="104"/>
        <w:jc w:val="left"/>
      </w:pPr>
      <w:r>
        <w:rPr>
          <w:rFonts w:hint="eastAsia"/>
        </w:rPr>
        <w:lastRenderedPageBreak/>
        <w:t>第７章　業務（南空知公衆衛生組合一般廃棄物の処理に関する条例施行規則）</w:t>
      </w:r>
    </w:p>
    <w:p w:rsidR="00157A89" w:rsidRPr="00567ED6" w:rsidRDefault="00157A89" w:rsidP="00157A89">
      <w:pPr>
        <w:rPr>
          <w:u w:val="single"/>
        </w:rPr>
      </w:pPr>
      <w:r>
        <w:rPr>
          <w:rFonts w:hint="eastAsia"/>
          <w:u w:val="single"/>
        </w:rPr>
        <w:t xml:space="preserve">　　　　　　　　　　　　　　　　　　　　　　　　　　　　　　　　　　　　　　</w:t>
      </w:r>
    </w:p>
    <w:p w:rsidR="00F36ED6" w:rsidRDefault="00157A89" w:rsidP="00AF0288">
      <w:r>
        <w:rPr>
          <w:rFonts w:hint="eastAsia"/>
        </w:rPr>
        <w:t>様式第１号（第</w:t>
      </w:r>
      <w:r>
        <w:rPr>
          <w:rFonts w:hint="eastAsia"/>
        </w:rPr>
        <w:t>5</w:t>
      </w:r>
      <w:r>
        <w:rPr>
          <w:rFonts w:hint="eastAsia"/>
        </w:rPr>
        <w:t>条関係）</w:t>
      </w:r>
    </w:p>
    <w:p w:rsidR="00F36ED6" w:rsidRDefault="00F36ED6" w:rsidP="00AF0288"/>
    <w:p w:rsidR="00F36ED6" w:rsidRDefault="00157A89" w:rsidP="00157A89">
      <w:pPr>
        <w:jc w:val="center"/>
      </w:pPr>
      <w:r>
        <w:rPr>
          <w:rFonts w:hint="eastAsia"/>
        </w:rPr>
        <w:t>一般廃棄物収集運搬業・処分業許可申請書（新規・更新）</w:t>
      </w:r>
    </w:p>
    <w:p w:rsidR="00F36ED6" w:rsidRDefault="00F36ED6" w:rsidP="00AF0288"/>
    <w:p w:rsidR="00F36ED6" w:rsidRDefault="00157A89" w:rsidP="00157A89">
      <w:pPr>
        <w:jc w:val="right"/>
      </w:pPr>
      <w:r>
        <w:rPr>
          <w:rFonts w:hint="eastAsia"/>
        </w:rPr>
        <w:t>年　　　月　　　日</w:t>
      </w:r>
    </w:p>
    <w:p w:rsidR="00F36ED6" w:rsidRDefault="00F36ED6" w:rsidP="00AF0288"/>
    <w:p w:rsidR="00F36ED6" w:rsidRDefault="00157A89" w:rsidP="00AF0288">
      <w:r>
        <w:rPr>
          <w:rFonts w:hint="eastAsia"/>
        </w:rPr>
        <w:t xml:space="preserve">　南空知公衆衛生組合長　　　　様</w:t>
      </w:r>
    </w:p>
    <w:p w:rsidR="00157A89" w:rsidRDefault="00157A89" w:rsidP="00AF0288"/>
    <w:p w:rsidR="00157A89" w:rsidRDefault="00157A89" w:rsidP="00157A89">
      <w:pPr>
        <w:ind w:firstLineChars="2000" w:firstLine="4476"/>
      </w:pPr>
      <w:r>
        <w:rPr>
          <w:rFonts w:hint="eastAsia"/>
        </w:rPr>
        <w:t>申請者　住所</w:t>
      </w:r>
    </w:p>
    <w:p w:rsidR="00157A89" w:rsidRDefault="00157A89" w:rsidP="00157A89">
      <w:pPr>
        <w:ind w:firstLineChars="2400" w:firstLine="5371"/>
      </w:pPr>
      <w:r>
        <w:rPr>
          <w:rFonts w:hint="eastAsia"/>
        </w:rPr>
        <w:t>氏名　　　　　　　　　　印</w:t>
      </w:r>
    </w:p>
    <w:p w:rsidR="00157A89" w:rsidRDefault="003A52B6" w:rsidP="00157A89">
      <w:pPr>
        <w:ind w:firstLineChars="2400" w:firstLine="5371"/>
      </w:pPr>
      <w:r>
        <w:rPr>
          <w:noProof/>
        </w:rPr>
        <w:pict>
          <v:shape id="_x0000_s1040" type="#_x0000_t185" style="position:absolute;left:0;text-align:left;margin-left:265.2pt;margin-top:1.1pt;width:154.5pt;height:40.4pt;z-index:251675648">
            <v:textbox inset="5.85pt,.7pt,5.85pt,.7pt"/>
          </v:shape>
        </w:pict>
      </w:r>
      <w:r w:rsidR="00157A89">
        <w:rPr>
          <w:rFonts w:hint="eastAsia"/>
        </w:rPr>
        <w:t>法人にあっては所在地・名称</w:t>
      </w:r>
    </w:p>
    <w:p w:rsidR="00157A89" w:rsidRDefault="00157A89" w:rsidP="00157A89">
      <w:pPr>
        <w:ind w:firstLineChars="2400" w:firstLine="5371"/>
      </w:pPr>
      <w:r>
        <w:rPr>
          <w:rFonts w:hint="eastAsia"/>
        </w:rPr>
        <w:t>代表者氏名</w:t>
      </w:r>
    </w:p>
    <w:p w:rsidR="00157A89" w:rsidRDefault="00157A89" w:rsidP="00157A89">
      <w:pPr>
        <w:ind w:firstLineChars="2400" w:firstLine="5371"/>
      </w:pPr>
      <w:r>
        <w:rPr>
          <w:rFonts w:hint="eastAsia"/>
        </w:rPr>
        <w:t>電話</w:t>
      </w:r>
    </w:p>
    <w:p w:rsidR="00F36ED6" w:rsidRDefault="00F36ED6" w:rsidP="00F20410">
      <w:pPr>
        <w:spacing w:line="240" w:lineRule="exact"/>
      </w:pPr>
    </w:p>
    <w:p w:rsidR="001A692E" w:rsidRDefault="001A692E" w:rsidP="00F20410">
      <w:pPr>
        <w:spacing w:line="240" w:lineRule="exact"/>
      </w:pPr>
      <w:r>
        <w:rPr>
          <w:rFonts w:hint="eastAsia"/>
        </w:rPr>
        <w:t xml:space="preserve">　　　　　　　　　　</w:t>
      </w:r>
      <w:r w:rsidR="00F20410">
        <w:rPr>
          <w:rFonts w:hint="eastAsia"/>
        </w:rPr>
        <w:t xml:space="preserve">　</w:t>
      </w:r>
      <w:r>
        <w:rPr>
          <w:rFonts w:hint="eastAsia"/>
        </w:rPr>
        <w:t>収集運搬業</w:t>
      </w:r>
    </w:p>
    <w:p w:rsidR="00F36ED6" w:rsidRDefault="001A692E" w:rsidP="00F20410">
      <w:pPr>
        <w:spacing w:line="240" w:lineRule="exact"/>
        <w:ind w:firstLineChars="100" w:firstLine="224"/>
      </w:pPr>
      <w:r>
        <w:rPr>
          <w:rFonts w:hint="eastAsia"/>
        </w:rPr>
        <w:t>次のとおり一般廃棄物　　　　　の許可を受けたいので、南空知公衆衛生組合一般</w:t>
      </w:r>
    </w:p>
    <w:p w:rsidR="00F36ED6" w:rsidRDefault="001A692E" w:rsidP="00F20410">
      <w:pPr>
        <w:spacing w:line="240" w:lineRule="exact"/>
      </w:pPr>
      <w:r>
        <w:rPr>
          <w:rFonts w:hint="eastAsia"/>
        </w:rPr>
        <w:t xml:space="preserve">　　　　　　　　　　</w:t>
      </w:r>
      <w:r w:rsidR="00F20410">
        <w:rPr>
          <w:rFonts w:hint="eastAsia"/>
        </w:rPr>
        <w:t xml:space="preserve">　</w:t>
      </w:r>
      <w:r>
        <w:rPr>
          <w:rFonts w:hint="eastAsia"/>
        </w:rPr>
        <w:t>処　分　業</w:t>
      </w:r>
    </w:p>
    <w:p w:rsidR="00F36ED6" w:rsidRDefault="00F20410" w:rsidP="00AF0288">
      <w:r>
        <w:rPr>
          <w:rFonts w:hint="eastAsia"/>
        </w:rPr>
        <w:t>廃棄物の処理に関する条例施行規則第</w:t>
      </w:r>
      <w:r>
        <w:rPr>
          <w:rFonts w:hint="eastAsia"/>
        </w:rPr>
        <w:t>5</w:t>
      </w:r>
      <w:r>
        <w:rPr>
          <w:rFonts w:hint="eastAsia"/>
        </w:rPr>
        <w:t>条の規定により、関係書類を添えて申請します。</w:t>
      </w:r>
    </w:p>
    <w:tbl>
      <w:tblPr>
        <w:tblStyle w:val="ab"/>
        <w:tblW w:w="0" w:type="auto"/>
        <w:tblInd w:w="108" w:type="dxa"/>
        <w:tblLook w:val="04A0" w:firstRow="1" w:lastRow="0" w:firstColumn="1" w:lastColumn="0" w:noHBand="0" w:noVBand="1"/>
      </w:tblPr>
      <w:tblGrid>
        <w:gridCol w:w="2835"/>
        <w:gridCol w:w="5670"/>
      </w:tblGrid>
      <w:tr w:rsidR="003515F0" w:rsidTr="003515F0">
        <w:tc>
          <w:tcPr>
            <w:tcW w:w="2835" w:type="dxa"/>
          </w:tcPr>
          <w:p w:rsidR="003515F0" w:rsidRDefault="003515F0" w:rsidP="00AF0288">
            <w:r>
              <w:rPr>
                <w:rFonts w:hint="eastAsia"/>
              </w:rPr>
              <w:t>営業所（処分業にあっては処理場）の所在地又は住所</w:t>
            </w:r>
          </w:p>
        </w:tc>
        <w:tc>
          <w:tcPr>
            <w:tcW w:w="5670" w:type="dxa"/>
          </w:tcPr>
          <w:p w:rsidR="003515F0" w:rsidRDefault="003515F0" w:rsidP="00AF0288"/>
        </w:tc>
      </w:tr>
      <w:tr w:rsidR="003515F0" w:rsidTr="003515F0">
        <w:tc>
          <w:tcPr>
            <w:tcW w:w="2835" w:type="dxa"/>
          </w:tcPr>
          <w:p w:rsidR="003515F0" w:rsidRDefault="003515F0" w:rsidP="00AF0288">
            <w:r>
              <w:rPr>
                <w:rFonts w:hint="eastAsia"/>
              </w:rPr>
              <w:t>営業所（処分業にあっては処理場）の名称</w:t>
            </w:r>
          </w:p>
        </w:tc>
        <w:tc>
          <w:tcPr>
            <w:tcW w:w="5670" w:type="dxa"/>
          </w:tcPr>
          <w:p w:rsidR="003515F0" w:rsidRDefault="003515F0" w:rsidP="00AF0288"/>
        </w:tc>
      </w:tr>
      <w:tr w:rsidR="003515F0" w:rsidTr="003515F0">
        <w:tc>
          <w:tcPr>
            <w:tcW w:w="2835" w:type="dxa"/>
          </w:tcPr>
          <w:p w:rsidR="003515F0" w:rsidRDefault="003515F0" w:rsidP="00AF0288">
            <w:r w:rsidRPr="003A52B6">
              <w:rPr>
                <w:rFonts w:hint="eastAsia"/>
                <w:spacing w:val="180"/>
                <w:kern w:val="0"/>
                <w:fitText w:val="2576" w:id="701677825"/>
              </w:rPr>
              <w:t>事業の区</w:t>
            </w:r>
            <w:r w:rsidRPr="003A52B6">
              <w:rPr>
                <w:rFonts w:hint="eastAsia"/>
                <w:spacing w:val="37"/>
                <w:kern w:val="0"/>
                <w:fitText w:val="2576" w:id="701677825"/>
              </w:rPr>
              <w:t>分</w:t>
            </w:r>
          </w:p>
        </w:tc>
        <w:tc>
          <w:tcPr>
            <w:tcW w:w="5670" w:type="dxa"/>
          </w:tcPr>
          <w:p w:rsidR="003515F0" w:rsidRDefault="003515F0" w:rsidP="00AF0288"/>
        </w:tc>
      </w:tr>
      <w:tr w:rsidR="003515F0" w:rsidTr="003515F0">
        <w:tc>
          <w:tcPr>
            <w:tcW w:w="2835" w:type="dxa"/>
          </w:tcPr>
          <w:p w:rsidR="003515F0" w:rsidRDefault="003515F0" w:rsidP="00AF0288">
            <w:r w:rsidRPr="003A52B6">
              <w:rPr>
                <w:rFonts w:hint="eastAsia"/>
                <w:spacing w:val="180"/>
                <w:kern w:val="0"/>
                <w:fitText w:val="2576" w:id="701677824"/>
              </w:rPr>
              <w:t>営業の区</w:t>
            </w:r>
            <w:r w:rsidRPr="003A52B6">
              <w:rPr>
                <w:rFonts w:hint="eastAsia"/>
                <w:spacing w:val="37"/>
                <w:kern w:val="0"/>
                <w:fitText w:val="2576" w:id="701677824"/>
              </w:rPr>
              <w:t>域</w:t>
            </w:r>
          </w:p>
        </w:tc>
        <w:tc>
          <w:tcPr>
            <w:tcW w:w="5670" w:type="dxa"/>
          </w:tcPr>
          <w:p w:rsidR="003515F0" w:rsidRDefault="003515F0" w:rsidP="00AF0288"/>
        </w:tc>
      </w:tr>
      <w:tr w:rsidR="003515F0" w:rsidTr="003515F0">
        <w:tc>
          <w:tcPr>
            <w:tcW w:w="2835" w:type="dxa"/>
          </w:tcPr>
          <w:p w:rsidR="003515F0" w:rsidRDefault="003515F0" w:rsidP="00AF0288">
            <w:r>
              <w:rPr>
                <w:rFonts w:hint="eastAsia"/>
              </w:rPr>
              <w:t>車両器材の種類及び設備等の状況</w:t>
            </w:r>
          </w:p>
        </w:tc>
        <w:tc>
          <w:tcPr>
            <w:tcW w:w="5670" w:type="dxa"/>
          </w:tcPr>
          <w:p w:rsidR="003515F0" w:rsidRDefault="003515F0" w:rsidP="00AF0288"/>
        </w:tc>
      </w:tr>
    </w:tbl>
    <w:p w:rsidR="00F36ED6" w:rsidRDefault="001941F8" w:rsidP="00AF0288">
      <w:r>
        <w:rPr>
          <w:rFonts w:hint="eastAsia"/>
        </w:rPr>
        <w:t xml:space="preserve">添付書類　</w:t>
      </w:r>
      <w:r>
        <w:rPr>
          <w:rFonts w:hint="eastAsia"/>
        </w:rPr>
        <w:t>(1)</w:t>
      </w:r>
      <w:r>
        <w:rPr>
          <w:rFonts w:hint="eastAsia"/>
        </w:rPr>
        <w:t xml:space="preserve">　申請人が法人である場合は、</w:t>
      </w:r>
      <w:r w:rsidR="00D97043">
        <w:rPr>
          <w:rFonts w:hint="eastAsia"/>
        </w:rPr>
        <w:t>定款及び登記簿謄本</w:t>
      </w:r>
    </w:p>
    <w:p w:rsidR="00F36ED6" w:rsidRPr="00D97043" w:rsidRDefault="00D97043" w:rsidP="00AF0288">
      <w:r>
        <w:rPr>
          <w:rFonts w:hint="eastAsia"/>
        </w:rPr>
        <w:t xml:space="preserve">　　　　　</w:t>
      </w:r>
      <w:r>
        <w:rPr>
          <w:rFonts w:hint="eastAsia"/>
        </w:rPr>
        <w:t>(2)</w:t>
      </w:r>
      <w:r>
        <w:rPr>
          <w:rFonts w:hint="eastAsia"/>
        </w:rPr>
        <w:t xml:space="preserve">　申請人が個人である場合は、住民票の写し</w:t>
      </w:r>
    </w:p>
    <w:p w:rsidR="00F36ED6" w:rsidRDefault="00D97043" w:rsidP="00AF0288">
      <w:r>
        <w:rPr>
          <w:rFonts w:hint="eastAsia"/>
        </w:rPr>
        <w:t xml:space="preserve">　　　　　</w:t>
      </w:r>
      <w:r>
        <w:rPr>
          <w:rFonts w:hint="eastAsia"/>
        </w:rPr>
        <w:t>(3)</w:t>
      </w:r>
      <w:r>
        <w:rPr>
          <w:rFonts w:hint="eastAsia"/>
        </w:rPr>
        <w:t xml:space="preserve">　役員及び従業員名簿</w:t>
      </w:r>
    </w:p>
    <w:p w:rsidR="00F36ED6" w:rsidRDefault="00D97043" w:rsidP="00AF0288">
      <w:r>
        <w:rPr>
          <w:rFonts w:hint="eastAsia"/>
        </w:rPr>
        <w:t xml:space="preserve">　　　　　</w:t>
      </w:r>
      <w:r w:rsidR="0095199C">
        <w:rPr>
          <w:rFonts w:hint="eastAsia"/>
        </w:rPr>
        <w:t>(4)</w:t>
      </w:r>
      <w:r w:rsidR="0095199C">
        <w:rPr>
          <w:rFonts w:hint="eastAsia"/>
        </w:rPr>
        <w:t xml:space="preserve">　事業計画書</w:t>
      </w:r>
    </w:p>
    <w:p w:rsidR="00F36ED6" w:rsidRDefault="0095199C" w:rsidP="00AF0288">
      <w:r>
        <w:rPr>
          <w:rFonts w:hint="eastAsia"/>
        </w:rPr>
        <w:t xml:space="preserve">　　　　　</w:t>
      </w:r>
      <w:r>
        <w:rPr>
          <w:rFonts w:hint="eastAsia"/>
        </w:rPr>
        <w:t>(5)</w:t>
      </w:r>
      <w:r>
        <w:rPr>
          <w:rFonts w:hint="eastAsia"/>
        </w:rPr>
        <w:t xml:space="preserve">　その他、組合長が必要と認める書類</w:t>
      </w:r>
    </w:p>
    <w:p w:rsidR="00F36ED6" w:rsidRDefault="00F36ED6" w:rsidP="00AF0288"/>
    <w:p w:rsidR="00F36ED6" w:rsidRDefault="00F36ED6" w:rsidP="00AF0288"/>
    <w:p w:rsidR="000C55B7" w:rsidRDefault="0095228B" w:rsidP="001F1E05">
      <w:pPr>
        <w:ind w:right="104"/>
        <w:jc w:val="right"/>
      </w:pPr>
      <w:r>
        <w:rPr>
          <w:rFonts w:hint="eastAsia"/>
        </w:rPr>
        <w:lastRenderedPageBreak/>
        <w:t xml:space="preserve">　　　　</w:t>
      </w:r>
      <w:r w:rsidR="000C55B7">
        <w:rPr>
          <w:rFonts w:hint="eastAsia"/>
        </w:rPr>
        <w:t>第７章　業務（南空知公衆衛生組合一般廃棄物の処理に関する条例施行規則）</w:t>
      </w:r>
    </w:p>
    <w:p w:rsidR="000C55B7" w:rsidRPr="00567ED6" w:rsidRDefault="000C55B7" w:rsidP="000C55B7">
      <w:pPr>
        <w:rPr>
          <w:u w:val="single"/>
        </w:rPr>
      </w:pPr>
      <w:r>
        <w:rPr>
          <w:rFonts w:hint="eastAsia"/>
          <w:u w:val="single"/>
        </w:rPr>
        <w:t xml:space="preserve">　　　　　　　　　　　　　　　　　　　　　　　　　　　　　　　　　　　　　　</w:t>
      </w:r>
    </w:p>
    <w:p w:rsidR="00F36ED6" w:rsidRDefault="00A647B5" w:rsidP="00AF0288">
      <w:r>
        <w:rPr>
          <w:rFonts w:hint="eastAsia"/>
        </w:rPr>
        <w:t>様式第２号（第</w:t>
      </w:r>
      <w:r>
        <w:rPr>
          <w:rFonts w:hint="eastAsia"/>
        </w:rPr>
        <w:t>6</w:t>
      </w:r>
      <w:r>
        <w:rPr>
          <w:rFonts w:hint="eastAsia"/>
        </w:rPr>
        <w:t>条関係）</w:t>
      </w:r>
    </w:p>
    <w:p w:rsidR="00F36ED6" w:rsidRDefault="00F36ED6" w:rsidP="00AF0288"/>
    <w:p w:rsidR="00F36ED6" w:rsidRDefault="006F217B" w:rsidP="006F217B">
      <w:pPr>
        <w:spacing w:line="240" w:lineRule="exact"/>
        <w:ind w:firstLineChars="1700" w:firstLine="3804"/>
      </w:pPr>
      <w:r>
        <w:rPr>
          <w:rFonts w:hint="eastAsia"/>
        </w:rPr>
        <w:t>収集運搬業</w:t>
      </w:r>
    </w:p>
    <w:p w:rsidR="00F36ED6" w:rsidRDefault="006F217B" w:rsidP="006F217B">
      <w:pPr>
        <w:spacing w:line="240" w:lineRule="exact"/>
        <w:jc w:val="center"/>
      </w:pPr>
      <w:r>
        <w:rPr>
          <w:rFonts w:hint="eastAsia"/>
        </w:rPr>
        <w:t>一般廃棄物　　　　　　許可証</w:t>
      </w:r>
    </w:p>
    <w:p w:rsidR="00F36ED6" w:rsidRDefault="006F217B" w:rsidP="006F217B">
      <w:pPr>
        <w:spacing w:line="240" w:lineRule="exact"/>
        <w:ind w:firstLineChars="1700" w:firstLine="3804"/>
      </w:pPr>
      <w:r>
        <w:rPr>
          <w:rFonts w:hint="eastAsia"/>
        </w:rPr>
        <w:t>処　分　業</w:t>
      </w:r>
    </w:p>
    <w:p w:rsidR="00F36ED6" w:rsidRDefault="00F36ED6" w:rsidP="00AF0288"/>
    <w:tbl>
      <w:tblPr>
        <w:tblStyle w:val="ab"/>
        <w:tblW w:w="0" w:type="auto"/>
        <w:tblInd w:w="250" w:type="dxa"/>
        <w:tblLook w:val="04A0" w:firstRow="1" w:lastRow="0" w:firstColumn="1" w:lastColumn="0" w:noHBand="0" w:noVBand="1"/>
      </w:tblPr>
      <w:tblGrid>
        <w:gridCol w:w="2977"/>
        <w:gridCol w:w="5386"/>
      </w:tblGrid>
      <w:tr w:rsidR="006F217B" w:rsidTr="006F217B">
        <w:tc>
          <w:tcPr>
            <w:tcW w:w="2977" w:type="dxa"/>
          </w:tcPr>
          <w:p w:rsidR="006F217B" w:rsidRDefault="006F217B" w:rsidP="006F217B">
            <w:pPr>
              <w:jc w:val="center"/>
            </w:pPr>
            <w:r w:rsidRPr="003A52B6">
              <w:rPr>
                <w:rFonts w:hint="eastAsia"/>
                <w:spacing w:val="285"/>
                <w:kern w:val="0"/>
                <w:fitText w:val="2576" w:id="701681152"/>
              </w:rPr>
              <w:t>許可番</w:t>
            </w:r>
            <w:r w:rsidRPr="003A52B6">
              <w:rPr>
                <w:rFonts w:hint="eastAsia"/>
                <w:spacing w:val="7"/>
                <w:kern w:val="0"/>
                <w:fitText w:val="2576" w:id="701681152"/>
              </w:rPr>
              <w:t>号</w:t>
            </w:r>
          </w:p>
        </w:tc>
        <w:tc>
          <w:tcPr>
            <w:tcW w:w="5386" w:type="dxa"/>
          </w:tcPr>
          <w:p w:rsidR="006F217B" w:rsidRDefault="006F217B" w:rsidP="006F217B">
            <w:pPr>
              <w:jc w:val="center"/>
            </w:pPr>
            <w:r>
              <w:rPr>
                <w:rFonts w:hint="eastAsia"/>
              </w:rPr>
              <w:t>第　　　　　　　　　号</w:t>
            </w:r>
          </w:p>
        </w:tc>
      </w:tr>
      <w:tr w:rsidR="006F217B" w:rsidTr="006F217B">
        <w:tc>
          <w:tcPr>
            <w:tcW w:w="2977" w:type="dxa"/>
          </w:tcPr>
          <w:p w:rsidR="006F217B" w:rsidRDefault="006F217B" w:rsidP="00AF0288">
            <w:r>
              <w:rPr>
                <w:rFonts w:hint="eastAsia"/>
              </w:rPr>
              <w:t>営業所（処分業にあっては処理場）の所在地又は住所</w:t>
            </w:r>
          </w:p>
        </w:tc>
        <w:tc>
          <w:tcPr>
            <w:tcW w:w="5386" w:type="dxa"/>
          </w:tcPr>
          <w:p w:rsidR="006F217B" w:rsidRDefault="006F217B" w:rsidP="00AF0288"/>
        </w:tc>
      </w:tr>
      <w:tr w:rsidR="006F217B" w:rsidTr="006F217B">
        <w:tc>
          <w:tcPr>
            <w:tcW w:w="2977" w:type="dxa"/>
          </w:tcPr>
          <w:p w:rsidR="006F217B" w:rsidRDefault="006F217B" w:rsidP="00AF0288">
            <w:r>
              <w:rPr>
                <w:rFonts w:hint="eastAsia"/>
              </w:rPr>
              <w:t>営業所（処分業にあっては処理場）の名称</w:t>
            </w:r>
          </w:p>
        </w:tc>
        <w:tc>
          <w:tcPr>
            <w:tcW w:w="5386" w:type="dxa"/>
          </w:tcPr>
          <w:p w:rsidR="006F217B" w:rsidRDefault="006F217B" w:rsidP="00AF0288"/>
        </w:tc>
      </w:tr>
      <w:tr w:rsidR="006F217B" w:rsidTr="006F217B">
        <w:tc>
          <w:tcPr>
            <w:tcW w:w="2977" w:type="dxa"/>
          </w:tcPr>
          <w:p w:rsidR="006F217B" w:rsidRDefault="006F217B" w:rsidP="006F217B">
            <w:pPr>
              <w:jc w:val="center"/>
            </w:pPr>
            <w:r w:rsidRPr="003A52B6">
              <w:rPr>
                <w:rFonts w:hint="eastAsia"/>
                <w:spacing w:val="180"/>
                <w:kern w:val="0"/>
                <w:fitText w:val="2576" w:id="701681408"/>
              </w:rPr>
              <w:t>事業の区</w:t>
            </w:r>
            <w:r w:rsidRPr="003A52B6">
              <w:rPr>
                <w:rFonts w:hint="eastAsia"/>
                <w:spacing w:val="37"/>
                <w:kern w:val="0"/>
                <w:fitText w:val="2576" w:id="701681408"/>
              </w:rPr>
              <w:t>分</w:t>
            </w:r>
          </w:p>
        </w:tc>
        <w:tc>
          <w:tcPr>
            <w:tcW w:w="5386" w:type="dxa"/>
          </w:tcPr>
          <w:p w:rsidR="006F217B" w:rsidRDefault="006F217B" w:rsidP="00AF0288"/>
        </w:tc>
      </w:tr>
      <w:tr w:rsidR="006F217B" w:rsidTr="006F217B">
        <w:tc>
          <w:tcPr>
            <w:tcW w:w="2977" w:type="dxa"/>
          </w:tcPr>
          <w:p w:rsidR="006F217B" w:rsidRDefault="006F217B" w:rsidP="006F217B">
            <w:pPr>
              <w:jc w:val="center"/>
            </w:pPr>
            <w:r w:rsidRPr="003A52B6">
              <w:rPr>
                <w:rFonts w:hint="eastAsia"/>
                <w:spacing w:val="180"/>
                <w:kern w:val="0"/>
                <w:fitText w:val="2576" w:id="701681409"/>
              </w:rPr>
              <w:t>営業の区</w:t>
            </w:r>
            <w:r w:rsidRPr="003A52B6">
              <w:rPr>
                <w:rFonts w:hint="eastAsia"/>
                <w:spacing w:val="37"/>
                <w:kern w:val="0"/>
                <w:fitText w:val="2576" w:id="701681409"/>
              </w:rPr>
              <w:t>域</w:t>
            </w:r>
          </w:p>
        </w:tc>
        <w:tc>
          <w:tcPr>
            <w:tcW w:w="5386" w:type="dxa"/>
          </w:tcPr>
          <w:p w:rsidR="006F217B" w:rsidRDefault="006F217B" w:rsidP="00AF0288"/>
        </w:tc>
      </w:tr>
      <w:tr w:rsidR="006F217B" w:rsidTr="006F217B">
        <w:tc>
          <w:tcPr>
            <w:tcW w:w="2977" w:type="dxa"/>
          </w:tcPr>
          <w:p w:rsidR="006F217B" w:rsidRDefault="006F217B" w:rsidP="006F217B">
            <w:pPr>
              <w:jc w:val="center"/>
            </w:pPr>
            <w:r w:rsidRPr="003A52B6">
              <w:rPr>
                <w:rFonts w:hint="eastAsia"/>
                <w:spacing w:val="90"/>
                <w:kern w:val="0"/>
                <w:fitText w:val="2576" w:id="701681410"/>
              </w:rPr>
              <w:t>許可の有効期</w:t>
            </w:r>
            <w:r w:rsidRPr="003A52B6">
              <w:rPr>
                <w:rFonts w:hint="eastAsia"/>
                <w:spacing w:val="7"/>
                <w:kern w:val="0"/>
                <w:fitText w:val="2576" w:id="701681410"/>
              </w:rPr>
              <w:t>限</w:t>
            </w:r>
          </w:p>
        </w:tc>
        <w:tc>
          <w:tcPr>
            <w:tcW w:w="5386" w:type="dxa"/>
          </w:tcPr>
          <w:p w:rsidR="006F217B" w:rsidRDefault="006F217B" w:rsidP="00AF0288"/>
        </w:tc>
      </w:tr>
      <w:tr w:rsidR="006F217B" w:rsidTr="006F217B">
        <w:tc>
          <w:tcPr>
            <w:tcW w:w="2977" w:type="dxa"/>
            <w:vAlign w:val="center"/>
          </w:tcPr>
          <w:p w:rsidR="006F217B" w:rsidRDefault="006F217B" w:rsidP="006F217B">
            <w:pPr>
              <w:jc w:val="center"/>
            </w:pPr>
            <w:r w:rsidRPr="003A52B6">
              <w:rPr>
                <w:rFonts w:hint="eastAsia"/>
                <w:spacing w:val="285"/>
                <w:kern w:val="0"/>
                <w:fitText w:val="2576" w:id="701681411"/>
              </w:rPr>
              <w:t>許可条</w:t>
            </w:r>
            <w:r w:rsidRPr="003A52B6">
              <w:rPr>
                <w:rFonts w:hint="eastAsia"/>
                <w:spacing w:val="7"/>
                <w:kern w:val="0"/>
                <w:fitText w:val="2576" w:id="701681411"/>
              </w:rPr>
              <w:t>件</w:t>
            </w:r>
          </w:p>
        </w:tc>
        <w:tc>
          <w:tcPr>
            <w:tcW w:w="5386" w:type="dxa"/>
          </w:tcPr>
          <w:p w:rsidR="006F217B" w:rsidRDefault="006F217B" w:rsidP="00AF0288"/>
          <w:p w:rsidR="006F217B" w:rsidRDefault="006F217B" w:rsidP="00AF0288"/>
          <w:p w:rsidR="006F217B" w:rsidRDefault="006F217B" w:rsidP="00AF0288"/>
          <w:p w:rsidR="006F217B" w:rsidRDefault="006F217B" w:rsidP="00AF0288"/>
        </w:tc>
      </w:tr>
    </w:tbl>
    <w:p w:rsidR="00F36ED6" w:rsidRDefault="00F36ED6" w:rsidP="00AF0288"/>
    <w:p w:rsidR="00F36ED6" w:rsidRDefault="006F217B" w:rsidP="006F217B">
      <w:pPr>
        <w:ind w:firstLineChars="100" w:firstLine="224"/>
      </w:pPr>
      <w:r>
        <w:rPr>
          <w:rFonts w:hint="eastAsia"/>
        </w:rPr>
        <w:t>南空知公衆衛生組合一般廃棄物の処理に関する条例施行規則第</w:t>
      </w:r>
      <w:r>
        <w:rPr>
          <w:rFonts w:hint="eastAsia"/>
        </w:rPr>
        <w:t>6</w:t>
      </w:r>
      <w:r>
        <w:rPr>
          <w:rFonts w:hint="eastAsia"/>
        </w:rPr>
        <w:t>条の規定により、上記のとおり許可する。</w:t>
      </w:r>
    </w:p>
    <w:p w:rsidR="00F36ED6" w:rsidRDefault="00F36ED6" w:rsidP="00AF0288"/>
    <w:p w:rsidR="00F36ED6" w:rsidRDefault="00F36ED6" w:rsidP="00AF0288"/>
    <w:p w:rsidR="00F36ED6" w:rsidRDefault="006F217B" w:rsidP="006F217B">
      <w:pPr>
        <w:ind w:firstLineChars="700" w:firstLine="1567"/>
      </w:pPr>
      <w:r>
        <w:rPr>
          <w:rFonts w:hint="eastAsia"/>
        </w:rPr>
        <w:t>年　　　月　　　日</w:t>
      </w:r>
    </w:p>
    <w:p w:rsidR="00F36ED6" w:rsidRDefault="00F36ED6" w:rsidP="00AF0288"/>
    <w:p w:rsidR="00F36ED6" w:rsidRDefault="00F36ED6" w:rsidP="00AF0288"/>
    <w:p w:rsidR="00F36ED6" w:rsidRDefault="006F217B" w:rsidP="006F217B">
      <w:pPr>
        <w:jc w:val="right"/>
      </w:pPr>
      <w:r>
        <w:rPr>
          <w:rFonts w:hint="eastAsia"/>
        </w:rPr>
        <w:t>南空知公衆衛生組合長　　　　　　　印</w:t>
      </w:r>
    </w:p>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F36ED6" w:rsidRDefault="00F36ED6" w:rsidP="00AF0288"/>
    <w:p w:rsidR="000C55B7" w:rsidRDefault="000C55B7" w:rsidP="001F1E05">
      <w:pPr>
        <w:ind w:right="104"/>
        <w:jc w:val="left"/>
      </w:pPr>
      <w:r>
        <w:rPr>
          <w:rFonts w:hint="eastAsia"/>
        </w:rPr>
        <w:lastRenderedPageBreak/>
        <w:t>第７章　業務（南空知公衆衛生組合一般廃棄物の処理に関する条例施行規則）</w:t>
      </w:r>
    </w:p>
    <w:p w:rsidR="000C55B7" w:rsidRPr="00567ED6" w:rsidRDefault="000C55B7" w:rsidP="000C55B7">
      <w:pPr>
        <w:rPr>
          <w:u w:val="single"/>
        </w:rPr>
      </w:pPr>
      <w:r>
        <w:rPr>
          <w:rFonts w:hint="eastAsia"/>
          <w:u w:val="single"/>
        </w:rPr>
        <w:t xml:space="preserve">　　　　　　　　　　　　　　　　　　　　　　　　　　　　　　　　　　　　　　</w:t>
      </w:r>
    </w:p>
    <w:p w:rsidR="00F36ED6" w:rsidRDefault="0058364D" w:rsidP="00AF0288">
      <w:r>
        <w:rPr>
          <w:rFonts w:hint="eastAsia"/>
        </w:rPr>
        <w:t>様式第３号（第</w:t>
      </w:r>
      <w:r>
        <w:rPr>
          <w:rFonts w:hint="eastAsia"/>
        </w:rPr>
        <w:t>7</w:t>
      </w:r>
      <w:r>
        <w:rPr>
          <w:rFonts w:hint="eastAsia"/>
        </w:rPr>
        <w:t>条関係）</w:t>
      </w:r>
    </w:p>
    <w:p w:rsidR="0058364D" w:rsidRDefault="0058364D" w:rsidP="00AF0288"/>
    <w:p w:rsidR="0058364D" w:rsidRDefault="0058364D" w:rsidP="0058364D">
      <w:pPr>
        <w:jc w:val="center"/>
      </w:pPr>
      <w:r>
        <w:rPr>
          <w:rFonts w:hint="eastAsia"/>
        </w:rPr>
        <w:t>一般廃棄物収集運搬業・処分業許可申請書（再交付）</w:t>
      </w:r>
    </w:p>
    <w:p w:rsidR="00F36ED6" w:rsidRDefault="00F36ED6" w:rsidP="00AF0288"/>
    <w:p w:rsidR="00F36ED6" w:rsidRDefault="0058364D" w:rsidP="0058364D">
      <w:pPr>
        <w:jc w:val="right"/>
      </w:pPr>
      <w:r>
        <w:rPr>
          <w:rFonts w:hint="eastAsia"/>
        </w:rPr>
        <w:t>年　　　月　　　日</w:t>
      </w:r>
    </w:p>
    <w:p w:rsidR="0058364D" w:rsidRDefault="0058364D" w:rsidP="0058364D"/>
    <w:p w:rsidR="0058364D" w:rsidRDefault="0058364D" w:rsidP="0058364D">
      <w:r>
        <w:rPr>
          <w:rFonts w:hint="eastAsia"/>
        </w:rPr>
        <w:t xml:space="preserve">　南空知公衆衛生組合長　　　　様</w:t>
      </w:r>
    </w:p>
    <w:p w:rsidR="0058364D" w:rsidRDefault="0058364D" w:rsidP="0058364D"/>
    <w:p w:rsidR="0058364D" w:rsidRDefault="0058364D" w:rsidP="0058364D">
      <w:pPr>
        <w:ind w:firstLineChars="2000" w:firstLine="4476"/>
      </w:pPr>
      <w:r>
        <w:rPr>
          <w:rFonts w:hint="eastAsia"/>
        </w:rPr>
        <w:t>申請者　住所</w:t>
      </w:r>
    </w:p>
    <w:p w:rsidR="0058364D" w:rsidRDefault="0058364D" w:rsidP="0058364D">
      <w:pPr>
        <w:ind w:firstLineChars="2400" w:firstLine="5371"/>
      </w:pPr>
      <w:r>
        <w:rPr>
          <w:rFonts w:hint="eastAsia"/>
        </w:rPr>
        <w:t>氏名　　　　　　　　　　印</w:t>
      </w:r>
    </w:p>
    <w:p w:rsidR="0058364D" w:rsidRDefault="003A52B6" w:rsidP="0058364D">
      <w:pPr>
        <w:ind w:firstLineChars="2400" w:firstLine="5371"/>
      </w:pPr>
      <w:r>
        <w:rPr>
          <w:noProof/>
        </w:rPr>
        <w:pict>
          <v:shape id="_x0000_s1041" type="#_x0000_t185" style="position:absolute;left:0;text-align:left;margin-left:265.2pt;margin-top:1.1pt;width:154.5pt;height:40.4pt;z-index:251677696">
            <v:textbox inset="5.85pt,.7pt,5.85pt,.7pt"/>
          </v:shape>
        </w:pict>
      </w:r>
      <w:r w:rsidR="0058364D">
        <w:rPr>
          <w:rFonts w:hint="eastAsia"/>
        </w:rPr>
        <w:t>法人にあっては所在地・名称</w:t>
      </w:r>
    </w:p>
    <w:p w:rsidR="0058364D" w:rsidRDefault="0058364D" w:rsidP="0058364D">
      <w:pPr>
        <w:ind w:firstLineChars="2400" w:firstLine="5371"/>
      </w:pPr>
      <w:r>
        <w:rPr>
          <w:rFonts w:hint="eastAsia"/>
        </w:rPr>
        <w:t>代表者氏名</w:t>
      </w:r>
    </w:p>
    <w:p w:rsidR="0058364D" w:rsidRDefault="0058364D" w:rsidP="0058364D">
      <w:pPr>
        <w:ind w:firstLineChars="2400" w:firstLine="5371"/>
      </w:pPr>
      <w:r>
        <w:rPr>
          <w:rFonts w:hint="eastAsia"/>
        </w:rPr>
        <w:t>電話</w:t>
      </w:r>
    </w:p>
    <w:p w:rsidR="0058364D" w:rsidRDefault="0058364D" w:rsidP="0058364D">
      <w:pPr>
        <w:spacing w:line="240" w:lineRule="exact"/>
      </w:pPr>
    </w:p>
    <w:p w:rsidR="0058364D" w:rsidRDefault="0058364D" w:rsidP="0058364D">
      <w:pPr>
        <w:spacing w:line="240" w:lineRule="exact"/>
      </w:pPr>
      <w:r>
        <w:rPr>
          <w:rFonts w:hint="eastAsia"/>
        </w:rPr>
        <w:t xml:space="preserve">　　　　　　　　　　　収集運搬業</w:t>
      </w:r>
    </w:p>
    <w:p w:rsidR="0058364D" w:rsidRDefault="0058364D" w:rsidP="0058364D">
      <w:pPr>
        <w:spacing w:line="240" w:lineRule="exact"/>
        <w:ind w:firstLineChars="100" w:firstLine="224"/>
      </w:pPr>
      <w:r>
        <w:rPr>
          <w:rFonts w:hint="eastAsia"/>
        </w:rPr>
        <w:t>次のとおり一般廃棄物　　　　　の許可</w:t>
      </w:r>
      <w:r w:rsidR="003261A7">
        <w:rPr>
          <w:rFonts w:hint="eastAsia"/>
        </w:rPr>
        <w:t>証の再交付</w:t>
      </w:r>
      <w:r>
        <w:rPr>
          <w:rFonts w:hint="eastAsia"/>
        </w:rPr>
        <w:t>を受けたいので、南空知公衆</w:t>
      </w:r>
      <w:r w:rsidR="003261A7">
        <w:rPr>
          <w:rFonts w:hint="eastAsia"/>
        </w:rPr>
        <w:t>衛</w:t>
      </w:r>
    </w:p>
    <w:p w:rsidR="0058364D" w:rsidRDefault="0058364D" w:rsidP="0058364D">
      <w:pPr>
        <w:spacing w:line="240" w:lineRule="exact"/>
      </w:pPr>
      <w:r>
        <w:rPr>
          <w:rFonts w:hint="eastAsia"/>
        </w:rPr>
        <w:t xml:space="preserve">　　　　　　　　　　　処　分　業</w:t>
      </w:r>
    </w:p>
    <w:p w:rsidR="0058364D" w:rsidRDefault="003261A7" w:rsidP="0058364D">
      <w:r>
        <w:rPr>
          <w:rFonts w:hint="eastAsia"/>
        </w:rPr>
        <w:t>生組合一般</w:t>
      </w:r>
      <w:r w:rsidR="0058364D">
        <w:rPr>
          <w:rFonts w:hint="eastAsia"/>
        </w:rPr>
        <w:t>廃棄物の処理に関する条例施行規則第</w:t>
      </w:r>
      <w:r>
        <w:rPr>
          <w:rFonts w:hint="eastAsia"/>
        </w:rPr>
        <w:t>7</w:t>
      </w:r>
      <w:r w:rsidR="0058364D">
        <w:rPr>
          <w:rFonts w:hint="eastAsia"/>
        </w:rPr>
        <w:t>条の規定により、関係書類を添えて申請します。</w:t>
      </w:r>
    </w:p>
    <w:p w:rsidR="0095199C" w:rsidRPr="0058364D" w:rsidRDefault="0095199C" w:rsidP="00AF0288"/>
    <w:p w:rsidR="0095199C" w:rsidRDefault="003261A7" w:rsidP="003261A7">
      <w:pPr>
        <w:jc w:val="center"/>
      </w:pPr>
      <w:r>
        <w:rPr>
          <w:rFonts w:hint="eastAsia"/>
        </w:rPr>
        <w:t>既許可番号　　　第　　　　　　　号</w:t>
      </w:r>
    </w:p>
    <w:p w:rsidR="003261A7" w:rsidRDefault="003261A7" w:rsidP="00AF0288"/>
    <w:p w:rsidR="0095199C" w:rsidRDefault="003261A7" w:rsidP="003261A7">
      <w:pPr>
        <w:jc w:val="center"/>
      </w:pPr>
      <w:r>
        <w:rPr>
          <w:rFonts w:hint="eastAsia"/>
        </w:rPr>
        <w:t>許可年月日　　　年　　　月　　　日</w:t>
      </w:r>
    </w:p>
    <w:p w:rsidR="0095199C" w:rsidRDefault="0095199C" w:rsidP="00AF0288"/>
    <w:p w:rsidR="0095199C" w:rsidRDefault="003261A7" w:rsidP="00AF0288">
      <w:r>
        <w:rPr>
          <w:rFonts w:hint="eastAsia"/>
        </w:rPr>
        <w:t>再交付を受けようとする理由</w:t>
      </w:r>
    </w:p>
    <w:tbl>
      <w:tblPr>
        <w:tblStyle w:val="ab"/>
        <w:tblW w:w="0" w:type="auto"/>
        <w:tblInd w:w="108" w:type="dxa"/>
        <w:tblLook w:val="04A0" w:firstRow="1" w:lastRow="0" w:firstColumn="1" w:lastColumn="0" w:noHBand="0" w:noVBand="1"/>
      </w:tblPr>
      <w:tblGrid>
        <w:gridCol w:w="8505"/>
      </w:tblGrid>
      <w:tr w:rsidR="003261A7" w:rsidTr="003261A7">
        <w:trPr>
          <w:trHeight w:val="1591"/>
        </w:trPr>
        <w:tc>
          <w:tcPr>
            <w:tcW w:w="8505" w:type="dxa"/>
          </w:tcPr>
          <w:p w:rsidR="003261A7" w:rsidRDefault="003261A7" w:rsidP="00AF0288"/>
        </w:tc>
      </w:tr>
    </w:tbl>
    <w:p w:rsidR="0095199C" w:rsidRDefault="003261A7" w:rsidP="00AF0288">
      <w:r>
        <w:rPr>
          <w:rFonts w:hint="eastAsia"/>
        </w:rPr>
        <w:t>添付書類　汚損した場合は、その許可証</w:t>
      </w:r>
    </w:p>
    <w:p w:rsidR="0095199C" w:rsidRDefault="0095199C" w:rsidP="00AF0288"/>
    <w:p w:rsidR="0095199C" w:rsidRDefault="0095199C" w:rsidP="00AF0288"/>
    <w:p w:rsidR="0095199C" w:rsidRDefault="0095199C" w:rsidP="00AF0288"/>
    <w:p w:rsidR="0095199C" w:rsidRDefault="0095199C" w:rsidP="00AF0288"/>
    <w:p w:rsidR="000C55B7" w:rsidRDefault="0095228B" w:rsidP="001F1E05">
      <w:pPr>
        <w:ind w:right="104"/>
        <w:jc w:val="right"/>
      </w:pPr>
      <w:r>
        <w:rPr>
          <w:rFonts w:hint="eastAsia"/>
        </w:rPr>
        <w:lastRenderedPageBreak/>
        <w:t xml:space="preserve">　　　　</w:t>
      </w:r>
      <w:r w:rsidR="000C55B7">
        <w:rPr>
          <w:rFonts w:hint="eastAsia"/>
        </w:rPr>
        <w:t>第７章　業務（南空知公衆衛生組合一般廃棄物の処理に関する条例施行規則）</w:t>
      </w:r>
    </w:p>
    <w:p w:rsidR="000C55B7" w:rsidRPr="00567ED6" w:rsidRDefault="000C55B7" w:rsidP="000C55B7">
      <w:pPr>
        <w:rPr>
          <w:u w:val="single"/>
        </w:rPr>
      </w:pPr>
      <w:r>
        <w:rPr>
          <w:rFonts w:hint="eastAsia"/>
          <w:u w:val="single"/>
        </w:rPr>
        <w:t xml:space="preserve">　　　　　　　　　　　　　　　　　　　　　　　　　　　　　　　　　　　　　　</w:t>
      </w:r>
    </w:p>
    <w:p w:rsidR="0095199C" w:rsidRPr="000C55B7" w:rsidRDefault="000C55B7" w:rsidP="00AF0288">
      <w:r>
        <w:rPr>
          <w:rFonts w:hint="eastAsia"/>
        </w:rPr>
        <w:t>様式第４号（第</w:t>
      </w:r>
      <w:r>
        <w:rPr>
          <w:rFonts w:hint="eastAsia"/>
        </w:rPr>
        <w:t>8</w:t>
      </w:r>
      <w:r>
        <w:rPr>
          <w:rFonts w:hint="eastAsia"/>
        </w:rPr>
        <w:t>条関係）</w:t>
      </w:r>
    </w:p>
    <w:p w:rsidR="0095199C" w:rsidRDefault="0095199C" w:rsidP="00AF0288"/>
    <w:p w:rsidR="0095199C" w:rsidRDefault="00914B82" w:rsidP="00914B82">
      <w:pPr>
        <w:jc w:val="center"/>
      </w:pPr>
      <w:r>
        <w:rPr>
          <w:rFonts w:hint="eastAsia"/>
        </w:rPr>
        <w:t>一般廃棄物収集運搬業・処分業廃止届</w:t>
      </w:r>
    </w:p>
    <w:p w:rsidR="0095199C" w:rsidRDefault="0095199C" w:rsidP="00AF0288"/>
    <w:p w:rsidR="0095199C" w:rsidRDefault="00914B82" w:rsidP="00914B82">
      <w:pPr>
        <w:jc w:val="right"/>
      </w:pPr>
      <w:r>
        <w:rPr>
          <w:rFonts w:hint="eastAsia"/>
        </w:rPr>
        <w:t>年　　　月　　　日</w:t>
      </w:r>
    </w:p>
    <w:p w:rsidR="00914B82" w:rsidRDefault="00914B82" w:rsidP="00914B82"/>
    <w:p w:rsidR="00914B82" w:rsidRDefault="00914B82" w:rsidP="00914B82">
      <w:r>
        <w:rPr>
          <w:rFonts w:hint="eastAsia"/>
        </w:rPr>
        <w:t xml:space="preserve">　南空知公衆衛生組合長　　　　様</w:t>
      </w:r>
    </w:p>
    <w:p w:rsidR="00914B82" w:rsidRDefault="00914B82" w:rsidP="00914B82"/>
    <w:p w:rsidR="00914B82" w:rsidRDefault="00914B82" w:rsidP="00914B82">
      <w:pPr>
        <w:ind w:firstLineChars="2000" w:firstLine="4476"/>
      </w:pPr>
      <w:r>
        <w:rPr>
          <w:rFonts w:hint="eastAsia"/>
        </w:rPr>
        <w:t>申請者　住所</w:t>
      </w:r>
    </w:p>
    <w:p w:rsidR="00914B82" w:rsidRDefault="00914B82" w:rsidP="00914B82">
      <w:pPr>
        <w:ind w:firstLineChars="2400" w:firstLine="5371"/>
      </w:pPr>
      <w:r>
        <w:rPr>
          <w:rFonts w:hint="eastAsia"/>
        </w:rPr>
        <w:t>氏名　　　　　　　　　　印</w:t>
      </w:r>
    </w:p>
    <w:p w:rsidR="00914B82" w:rsidRDefault="003A52B6" w:rsidP="00914B82">
      <w:pPr>
        <w:ind w:firstLineChars="2400" w:firstLine="5371"/>
      </w:pPr>
      <w:r>
        <w:rPr>
          <w:noProof/>
        </w:rPr>
        <w:pict>
          <v:shape id="_x0000_s1042" type="#_x0000_t185" style="position:absolute;left:0;text-align:left;margin-left:265.2pt;margin-top:1.1pt;width:154.5pt;height:40.4pt;z-index:251679744">
            <v:textbox inset="5.85pt,.7pt,5.85pt,.7pt"/>
          </v:shape>
        </w:pict>
      </w:r>
      <w:r w:rsidR="00914B82">
        <w:rPr>
          <w:rFonts w:hint="eastAsia"/>
        </w:rPr>
        <w:t>法人にあっては所在地・名称</w:t>
      </w:r>
    </w:p>
    <w:p w:rsidR="00914B82" w:rsidRDefault="00914B82" w:rsidP="00914B82">
      <w:pPr>
        <w:ind w:firstLineChars="2400" w:firstLine="5371"/>
      </w:pPr>
      <w:r>
        <w:rPr>
          <w:rFonts w:hint="eastAsia"/>
        </w:rPr>
        <w:t>代表者氏名</w:t>
      </w:r>
    </w:p>
    <w:p w:rsidR="00914B82" w:rsidRDefault="00914B82" w:rsidP="00914B82">
      <w:pPr>
        <w:ind w:firstLineChars="2400" w:firstLine="5371"/>
      </w:pPr>
      <w:r>
        <w:rPr>
          <w:rFonts w:hint="eastAsia"/>
        </w:rPr>
        <w:t>電話</w:t>
      </w:r>
    </w:p>
    <w:p w:rsidR="00914B82" w:rsidRDefault="00914B82" w:rsidP="00914B82">
      <w:pPr>
        <w:spacing w:line="240" w:lineRule="exact"/>
      </w:pPr>
    </w:p>
    <w:p w:rsidR="00914B82" w:rsidRDefault="00914B82" w:rsidP="00914B82">
      <w:pPr>
        <w:spacing w:line="240" w:lineRule="exact"/>
      </w:pPr>
      <w:r>
        <w:rPr>
          <w:rFonts w:hint="eastAsia"/>
        </w:rPr>
        <w:t xml:space="preserve">　　　　　　　　　　　収集運搬業</w:t>
      </w:r>
    </w:p>
    <w:p w:rsidR="00914B82" w:rsidRDefault="00914B82" w:rsidP="00914B82">
      <w:pPr>
        <w:spacing w:line="240" w:lineRule="exact"/>
        <w:ind w:firstLineChars="100" w:firstLine="224"/>
      </w:pPr>
      <w:r>
        <w:rPr>
          <w:rFonts w:hint="eastAsia"/>
        </w:rPr>
        <w:t>次のとおり一般廃棄物　　　　　を廃止したので、南空知公衆衛生組合一般廃棄物</w:t>
      </w:r>
    </w:p>
    <w:p w:rsidR="00914B82" w:rsidRDefault="00914B82" w:rsidP="00914B82">
      <w:pPr>
        <w:spacing w:line="240" w:lineRule="exact"/>
      </w:pPr>
      <w:r>
        <w:rPr>
          <w:rFonts w:hint="eastAsia"/>
        </w:rPr>
        <w:t xml:space="preserve">　　　　　　　　　　　処　分　業</w:t>
      </w:r>
    </w:p>
    <w:p w:rsidR="00914B82" w:rsidRDefault="00914B82" w:rsidP="00914B82">
      <w:r>
        <w:rPr>
          <w:rFonts w:hint="eastAsia"/>
        </w:rPr>
        <w:t>の処理に関する条例施行規則第</w:t>
      </w:r>
      <w:r>
        <w:rPr>
          <w:rFonts w:hint="eastAsia"/>
        </w:rPr>
        <w:t>8</w:t>
      </w:r>
      <w:r>
        <w:rPr>
          <w:rFonts w:hint="eastAsia"/>
        </w:rPr>
        <w:t>条の規定により、次のとおり届出ます。</w:t>
      </w:r>
    </w:p>
    <w:p w:rsidR="00914B82" w:rsidRDefault="00914B82" w:rsidP="00914B82"/>
    <w:tbl>
      <w:tblPr>
        <w:tblStyle w:val="ab"/>
        <w:tblW w:w="0" w:type="auto"/>
        <w:tblInd w:w="250" w:type="dxa"/>
        <w:tblLook w:val="04A0" w:firstRow="1" w:lastRow="0" w:firstColumn="1" w:lastColumn="0" w:noHBand="0" w:noVBand="1"/>
      </w:tblPr>
      <w:tblGrid>
        <w:gridCol w:w="2977"/>
        <w:gridCol w:w="5386"/>
      </w:tblGrid>
      <w:tr w:rsidR="00914B82" w:rsidTr="00486DCD">
        <w:tc>
          <w:tcPr>
            <w:tcW w:w="2977" w:type="dxa"/>
          </w:tcPr>
          <w:p w:rsidR="00914B82" w:rsidRDefault="00914B82" w:rsidP="00486DCD">
            <w:pPr>
              <w:jc w:val="center"/>
            </w:pPr>
            <w:r w:rsidRPr="003A52B6">
              <w:rPr>
                <w:rFonts w:hint="eastAsia"/>
                <w:spacing w:val="285"/>
                <w:kern w:val="0"/>
                <w:fitText w:val="2576" w:id="701686272"/>
              </w:rPr>
              <w:t>許可番</w:t>
            </w:r>
            <w:r w:rsidRPr="003A52B6">
              <w:rPr>
                <w:rFonts w:hint="eastAsia"/>
                <w:spacing w:val="7"/>
                <w:kern w:val="0"/>
                <w:fitText w:val="2576" w:id="701686272"/>
              </w:rPr>
              <w:t>号</w:t>
            </w:r>
          </w:p>
        </w:tc>
        <w:tc>
          <w:tcPr>
            <w:tcW w:w="5386" w:type="dxa"/>
          </w:tcPr>
          <w:p w:rsidR="00914B82" w:rsidRDefault="00914B82" w:rsidP="001F1E05"/>
        </w:tc>
      </w:tr>
      <w:tr w:rsidR="00914B82" w:rsidTr="00486DCD">
        <w:tc>
          <w:tcPr>
            <w:tcW w:w="2977" w:type="dxa"/>
          </w:tcPr>
          <w:p w:rsidR="00914B82" w:rsidRDefault="00914B82" w:rsidP="00486DCD">
            <w:r>
              <w:rPr>
                <w:rFonts w:hint="eastAsia"/>
              </w:rPr>
              <w:t>営業所（処分業にあっては処理場）の所在地又は住所</w:t>
            </w:r>
          </w:p>
        </w:tc>
        <w:tc>
          <w:tcPr>
            <w:tcW w:w="5386" w:type="dxa"/>
          </w:tcPr>
          <w:p w:rsidR="00914B82" w:rsidRDefault="00914B82" w:rsidP="00486DCD"/>
        </w:tc>
      </w:tr>
      <w:tr w:rsidR="00914B82" w:rsidTr="00486DCD">
        <w:tc>
          <w:tcPr>
            <w:tcW w:w="2977" w:type="dxa"/>
          </w:tcPr>
          <w:p w:rsidR="00914B82" w:rsidRDefault="00914B82" w:rsidP="00486DCD">
            <w:r>
              <w:rPr>
                <w:rFonts w:hint="eastAsia"/>
              </w:rPr>
              <w:t>営業所（処分業にあっては処理場）の名称</w:t>
            </w:r>
          </w:p>
        </w:tc>
        <w:tc>
          <w:tcPr>
            <w:tcW w:w="5386" w:type="dxa"/>
          </w:tcPr>
          <w:p w:rsidR="00914B82" w:rsidRDefault="00914B82" w:rsidP="00486DCD"/>
        </w:tc>
      </w:tr>
      <w:tr w:rsidR="00914B82" w:rsidTr="00486DCD">
        <w:tc>
          <w:tcPr>
            <w:tcW w:w="2977" w:type="dxa"/>
          </w:tcPr>
          <w:p w:rsidR="00914B82" w:rsidRDefault="00914B82" w:rsidP="00914B82">
            <w:pPr>
              <w:jc w:val="center"/>
            </w:pPr>
            <w:r w:rsidRPr="003A52B6">
              <w:rPr>
                <w:rFonts w:hint="eastAsia"/>
                <w:spacing w:val="45"/>
                <w:kern w:val="0"/>
                <w:fitText w:val="2688" w:id="701686528"/>
              </w:rPr>
              <w:t>廃止する事業の種</w:t>
            </w:r>
            <w:r w:rsidRPr="003A52B6">
              <w:rPr>
                <w:rFonts w:hint="eastAsia"/>
                <w:spacing w:val="37"/>
                <w:kern w:val="0"/>
                <w:fitText w:val="2688" w:id="701686528"/>
              </w:rPr>
              <w:t>類</w:t>
            </w:r>
          </w:p>
        </w:tc>
        <w:tc>
          <w:tcPr>
            <w:tcW w:w="5386" w:type="dxa"/>
          </w:tcPr>
          <w:p w:rsidR="00914B82" w:rsidRDefault="00914B82" w:rsidP="00486DCD"/>
        </w:tc>
      </w:tr>
      <w:tr w:rsidR="00914B82" w:rsidTr="00486DCD">
        <w:tc>
          <w:tcPr>
            <w:tcW w:w="2977" w:type="dxa"/>
          </w:tcPr>
          <w:p w:rsidR="00914B82" w:rsidRDefault="00914B82" w:rsidP="00914B82">
            <w:pPr>
              <w:jc w:val="center"/>
            </w:pPr>
            <w:r w:rsidRPr="003A52B6">
              <w:rPr>
                <w:rFonts w:hint="eastAsia"/>
                <w:spacing w:val="135"/>
                <w:kern w:val="0"/>
                <w:fitText w:val="2688" w:id="701686529"/>
              </w:rPr>
              <w:t>廃止の年月</w:t>
            </w:r>
            <w:r w:rsidRPr="003A52B6">
              <w:rPr>
                <w:rFonts w:hint="eastAsia"/>
                <w:spacing w:val="37"/>
                <w:kern w:val="0"/>
                <w:fitText w:val="2688" w:id="701686529"/>
              </w:rPr>
              <w:t>日</w:t>
            </w:r>
          </w:p>
        </w:tc>
        <w:tc>
          <w:tcPr>
            <w:tcW w:w="5386" w:type="dxa"/>
          </w:tcPr>
          <w:p w:rsidR="00914B82" w:rsidRDefault="00914B82" w:rsidP="00486DCD"/>
        </w:tc>
      </w:tr>
      <w:tr w:rsidR="00914B82" w:rsidTr="00486DCD">
        <w:tc>
          <w:tcPr>
            <w:tcW w:w="2977" w:type="dxa"/>
          </w:tcPr>
          <w:p w:rsidR="00914B82" w:rsidRDefault="00A433F0" w:rsidP="00A433F0">
            <w:pPr>
              <w:jc w:val="center"/>
            </w:pPr>
            <w:r w:rsidRPr="003A52B6">
              <w:rPr>
                <w:rFonts w:hint="eastAsia"/>
                <w:spacing w:val="195"/>
                <w:kern w:val="0"/>
                <w:fitText w:val="2688" w:id="701686530"/>
              </w:rPr>
              <w:t>廃止の理</w:t>
            </w:r>
            <w:r w:rsidRPr="003A52B6">
              <w:rPr>
                <w:rFonts w:hint="eastAsia"/>
                <w:spacing w:val="37"/>
                <w:kern w:val="0"/>
                <w:fitText w:val="2688" w:id="701686530"/>
              </w:rPr>
              <w:t>由</w:t>
            </w:r>
          </w:p>
        </w:tc>
        <w:tc>
          <w:tcPr>
            <w:tcW w:w="5386" w:type="dxa"/>
          </w:tcPr>
          <w:p w:rsidR="00914B82" w:rsidRDefault="00914B82" w:rsidP="00486DCD"/>
        </w:tc>
      </w:tr>
      <w:tr w:rsidR="00914B82" w:rsidTr="00486DCD">
        <w:tc>
          <w:tcPr>
            <w:tcW w:w="2977" w:type="dxa"/>
            <w:vAlign w:val="center"/>
          </w:tcPr>
          <w:p w:rsidR="00914B82" w:rsidRDefault="00A433F0" w:rsidP="00992926">
            <w:pPr>
              <w:jc w:val="left"/>
            </w:pPr>
            <w:r w:rsidRPr="00992926">
              <w:rPr>
                <w:rFonts w:hint="eastAsia"/>
                <w:spacing w:val="1101"/>
                <w:kern w:val="0"/>
                <w:fitText w:val="2621" w:id="753657089"/>
              </w:rPr>
              <w:t>備</w:t>
            </w:r>
            <w:r w:rsidRPr="00992926">
              <w:rPr>
                <w:rFonts w:hint="eastAsia"/>
                <w:kern w:val="0"/>
                <w:fitText w:val="2621" w:id="753657089"/>
              </w:rPr>
              <w:t>考</w:t>
            </w:r>
          </w:p>
        </w:tc>
        <w:tc>
          <w:tcPr>
            <w:tcW w:w="5386" w:type="dxa"/>
          </w:tcPr>
          <w:p w:rsidR="00914B82" w:rsidRDefault="00914B82" w:rsidP="00486DCD"/>
        </w:tc>
      </w:tr>
    </w:tbl>
    <w:p w:rsidR="00914B82" w:rsidRDefault="00914B82" w:rsidP="00914B82"/>
    <w:p w:rsidR="003261A7" w:rsidRPr="00914B82" w:rsidRDefault="003261A7" w:rsidP="00AF0288">
      <w:bookmarkStart w:id="0" w:name="_GoBack"/>
      <w:bookmarkEnd w:id="0"/>
    </w:p>
    <w:p w:rsidR="003261A7" w:rsidRDefault="003261A7" w:rsidP="00AF0288"/>
    <w:p w:rsidR="003261A7" w:rsidRDefault="003261A7" w:rsidP="00AF0288"/>
    <w:p w:rsidR="003261A7" w:rsidRDefault="003A52B6" w:rsidP="00AF0288">
      <w:r>
        <w:rPr>
          <w:noProof/>
        </w:rPr>
        <w:pict>
          <v:shapetype id="_x0000_t202" coordsize="21600,21600" o:spt="202" path="m,l,21600r21600,l21600,xe">
            <v:stroke joinstyle="miter"/>
            <v:path gradientshapeok="t" o:connecttype="rect"/>
          </v:shapetype>
          <v:shape id="テキスト ボックス 2" o:spid="_x0000_s1043" type="#_x0000_t202" style="position:absolute;left:0;text-align:left;margin-left:240.7pt;margin-top:48.05pt;width:98.3pt;height:28.15pt;z-index:25168179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831ABD" w:rsidRDefault="00831ABD">
                  <w:r>
                    <w:rPr>
                      <w:rFonts w:hint="eastAsia"/>
                    </w:rPr>
                    <w:t>（～１１００）</w:t>
                  </w:r>
                </w:p>
              </w:txbxContent>
            </v:textbox>
          </v:shape>
        </w:pict>
      </w:r>
    </w:p>
    <w:sectPr w:rsidR="003261A7" w:rsidSect="0045135B">
      <w:footerReference w:type="default" r:id="rId9"/>
      <w:pgSz w:w="11906" w:h="16838" w:code="9"/>
      <w:pgMar w:top="1531" w:right="1701" w:bottom="1134" w:left="1701" w:header="851" w:footer="567" w:gutter="0"/>
      <w:pgNumType w:fmt="decimalFullWidth" w:start="1085"/>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B6" w:rsidRDefault="003A52B6" w:rsidP="006B384F">
      <w:r>
        <w:separator/>
      </w:r>
    </w:p>
  </w:endnote>
  <w:endnote w:type="continuationSeparator" w:id="0">
    <w:p w:rsidR="003A52B6" w:rsidRDefault="003A52B6"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304992"/>
      <w:docPartObj>
        <w:docPartGallery w:val="Page Numbers (Bottom of Page)"/>
        <w:docPartUnique/>
      </w:docPartObj>
    </w:sdtPr>
    <w:sdtEndPr/>
    <w:sdtContent>
      <w:p w:rsidR="00101D49" w:rsidRDefault="00101D49">
        <w:pPr>
          <w:pStyle w:val="a5"/>
          <w:jc w:val="center"/>
        </w:pPr>
        <w:r>
          <w:fldChar w:fldCharType="begin"/>
        </w:r>
        <w:r>
          <w:instrText>PAGE   \* MERGEFORMAT</w:instrText>
        </w:r>
        <w:r>
          <w:fldChar w:fldCharType="separate"/>
        </w:r>
        <w:r w:rsidR="00F64A9D" w:rsidRPr="00F64A9D">
          <w:rPr>
            <w:rFonts w:hint="eastAsia"/>
            <w:noProof/>
            <w:lang w:val="ja-JP"/>
          </w:rPr>
          <w:t>１０９３</w:t>
        </w:r>
        <w:r>
          <w:fldChar w:fldCharType="end"/>
        </w:r>
      </w:p>
    </w:sdtContent>
  </w:sdt>
  <w:p w:rsidR="00101D49" w:rsidRDefault="00101D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B6" w:rsidRDefault="003A52B6" w:rsidP="006B384F">
      <w:r>
        <w:separator/>
      </w:r>
    </w:p>
  </w:footnote>
  <w:footnote w:type="continuationSeparator" w:id="0">
    <w:p w:rsidR="003A52B6" w:rsidRDefault="003A52B6"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6C6"/>
    <w:multiLevelType w:val="hybridMultilevel"/>
    <w:tmpl w:val="07B4CE10"/>
    <w:lvl w:ilvl="0" w:tplc="34FAD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40A1ADD"/>
    <w:multiLevelType w:val="hybridMultilevel"/>
    <w:tmpl w:val="7C18152C"/>
    <w:lvl w:ilvl="0" w:tplc="CCDA73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0A12FD3"/>
    <w:multiLevelType w:val="hybridMultilevel"/>
    <w:tmpl w:val="F47E10BC"/>
    <w:lvl w:ilvl="0" w:tplc="B4164FF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13A96A6B"/>
    <w:multiLevelType w:val="hybridMultilevel"/>
    <w:tmpl w:val="D2CEB18A"/>
    <w:lvl w:ilvl="0" w:tplc="BDDE6E8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6A020DA"/>
    <w:multiLevelType w:val="hybridMultilevel"/>
    <w:tmpl w:val="2DBAA90A"/>
    <w:lvl w:ilvl="0" w:tplc="6DCA58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1E9320AD"/>
    <w:multiLevelType w:val="hybridMultilevel"/>
    <w:tmpl w:val="D2521B32"/>
    <w:lvl w:ilvl="0" w:tplc="FC4213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23DB2F7D"/>
    <w:multiLevelType w:val="hybridMultilevel"/>
    <w:tmpl w:val="14AC8154"/>
    <w:lvl w:ilvl="0" w:tplc="5E4011B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2C002F69"/>
    <w:multiLevelType w:val="hybridMultilevel"/>
    <w:tmpl w:val="7F78BDB0"/>
    <w:lvl w:ilvl="0" w:tplc="60FC0A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2F1445EE"/>
    <w:multiLevelType w:val="hybridMultilevel"/>
    <w:tmpl w:val="3BF6DBFA"/>
    <w:lvl w:ilvl="0" w:tplc="44A848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2FB858CB"/>
    <w:multiLevelType w:val="hybridMultilevel"/>
    <w:tmpl w:val="BE9E2858"/>
    <w:lvl w:ilvl="0" w:tplc="F57E706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3399416E"/>
    <w:multiLevelType w:val="hybridMultilevel"/>
    <w:tmpl w:val="01CEA9C4"/>
    <w:lvl w:ilvl="0" w:tplc="6FE874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39BE63AD"/>
    <w:multiLevelType w:val="hybridMultilevel"/>
    <w:tmpl w:val="ED2094EE"/>
    <w:lvl w:ilvl="0" w:tplc="86C849A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nsid w:val="3F7125B6"/>
    <w:multiLevelType w:val="hybridMultilevel"/>
    <w:tmpl w:val="4A226AC6"/>
    <w:lvl w:ilvl="0" w:tplc="3EBAF0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405A0CB8"/>
    <w:multiLevelType w:val="hybridMultilevel"/>
    <w:tmpl w:val="5E848366"/>
    <w:lvl w:ilvl="0" w:tplc="8E42EB6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510611BB"/>
    <w:multiLevelType w:val="hybridMultilevel"/>
    <w:tmpl w:val="71E02E16"/>
    <w:lvl w:ilvl="0" w:tplc="A05C819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nsid w:val="58B26DB2"/>
    <w:multiLevelType w:val="hybridMultilevel"/>
    <w:tmpl w:val="7F1EFEE0"/>
    <w:lvl w:ilvl="0" w:tplc="F07452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7">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9">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0">
    <w:nsid w:val="6A064608"/>
    <w:multiLevelType w:val="hybridMultilevel"/>
    <w:tmpl w:val="053C34DA"/>
    <w:lvl w:ilvl="0" w:tplc="F788B8D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2">
    <w:nsid w:val="6E55789B"/>
    <w:multiLevelType w:val="hybridMultilevel"/>
    <w:tmpl w:val="00286D68"/>
    <w:lvl w:ilvl="0" w:tplc="49F4928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3">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4">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5">
    <w:nsid w:val="751A2681"/>
    <w:multiLevelType w:val="hybridMultilevel"/>
    <w:tmpl w:val="E65E3EAE"/>
    <w:lvl w:ilvl="0" w:tplc="4080DA1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6"/>
  </w:num>
  <w:num w:numId="3">
    <w:abstractNumId w:val="19"/>
  </w:num>
  <w:num w:numId="4">
    <w:abstractNumId w:val="35"/>
  </w:num>
  <w:num w:numId="5">
    <w:abstractNumId w:val="22"/>
  </w:num>
  <w:num w:numId="6">
    <w:abstractNumId w:val="2"/>
  </w:num>
  <w:num w:numId="7">
    <w:abstractNumId w:val="14"/>
  </w:num>
  <w:num w:numId="8">
    <w:abstractNumId w:val="24"/>
  </w:num>
  <w:num w:numId="9">
    <w:abstractNumId w:val="32"/>
  </w:num>
  <w:num w:numId="10">
    <w:abstractNumId w:val="33"/>
  </w:num>
  <w:num w:numId="11">
    <w:abstractNumId w:val="43"/>
  </w:num>
  <w:num w:numId="12">
    <w:abstractNumId w:val="38"/>
  </w:num>
  <w:num w:numId="13">
    <w:abstractNumId w:val="21"/>
  </w:num>
  <w:num w:numId="14">
    <w:abstractNumId w:val="29"/>
  </w:num>
  <w:num w:numId="15">
    <w:abstractNumId w:val="37"/>
  </w:num>
  <w:num w:numId="16">
    <w:abstractNumId w:val="30"/>
  </w:num>
  <w:num w:numId="17">
    <w:abstractNumId w:val="28"/>
  </w:num>
  <w:num w:numId="18">
    <w:abstractNumId w:val="39"/>
  </w:num>
  <w:num w:numId="19">
    <w:abstractNumId w:val="8"/>
  </w:num>
  <w:num w:numId="20">
    <w:abstractNumId w:val="36"/>
  </w:num>
  <w:num w:numId="21">
    <w:abstractNumId w:val="44"/>
  </w:num>
  <w:num w:numId="22">
    <w:abstractNumId w:val="41"/>
  </w:num>
  <w:num w:numId="23">
    <w:abstractNumId w:val="4"/>
  </w:num>
  <w:num w:numId="24">
    <w:abstractNumId w:val="16"/>
  </w:num>
  <w:num w:numId="25">
    <w:abstractNumId w:val="3"/>
  </w:num>
  <w:num w:numId="26">
    <w:abstractNumId w:val="27"/>
  </w:num>
  <w:num w:numId="27">
    <w:abstractNumId w:val="13"/>
  </w:num>
  <w:num w:numId="28">
    <w:abstractNumId w:val="9"/>
  </w:num>
  <w:num w:numId="29">
    <w:abstractNumId w:val="20"/>
  </w:num>
  <w:num w:numId="30">
    <w:abstractNumId w:val="34"/>
  </w:num>
  <w:num w:numId="31">
    <w:abstractNumId w:val="18"/>
  </w:num>
  <w:num w:numId="32">
    <w:abstractNumId w:val="23"/>
  </w:num>
  <w:num w:numId="33">
    <w:abstractNumId w:val="11"/>
  </w:num>
  <w:num w:numId="34">
    <w:abstractNumId w:val="0"/>
  </w:num>
  <w:num w:numId="35">
    <w:abstractNumId w:val="12"/>
  </w:num>
  <w:num w:numId="36">
    <w:abstractNumId w:val="25"/>
  </w:num>
  <w:num w:numId="37">
    <w:abstractNumId w:val="1"/>
  </w:num>
  <w:num w:numId="38">
    <w:abstractNumId w:val="40"/>
  </w:num>
  <w:num w:numId="39">
    <w:abstractNumId w:val="45"/>
  </w:num>
  <w:num w:numId="40">
    <w:abstractNumId w:val="31"/>
  </w:num>
  <w:num w:numId="41">
    <w:abstractNumId w:val="15"/>
  </w:num>
  <w:num w:numId="42">
    <w:abstractNumId w:val="7"/>
  </w:num>
  <w:num w:numId="43">
    <w:abstractNumId w:val="42"/>
  </w:num>
  <w:num w:numId="44">
    <w:abstractNumId w:val="5"/>
  </w:num>
  <w:num w:numId="45">
    <w:abstractNumId w:val="2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112E"/>
    <w:rsid w:val="00003967"/>
    <w:rsid w:val="0000446E"/>
    <w:rsid w:val="000078B3"/>
    <w:rsid w:val="00012242"/>
    <w:rsid w:val="00014293"/>
    <w:rsid w:val="00017CCB"/>
    <w:rsid w:val="00021E51"/>
    <w:rsid w:val="00021FE7"/>
    <w:rsid w:val="00022A60"/>
    <w:rsid w:val="00023EF6"/>
    <w:rsid w:val="00024B67"/>
    <w:rsid w:val="00024D58"/>
    <w:rsid w:val="0002586B"/>
    <w:rsid w:val="00025A99"/>
    <w:rsid w:val="00033BD3"/>
    <w:rsid w:val="00040A09"/>
    <w:rsid w:val="00041E0D"/>
    <w:rsid w:val="000429BE"/>
    <w:rsid w:val="00043DE5"/>
    <w:rsid w:val="00045E60"/>
    <w:rsid w:val="00046CCE"/>
    <w:rsid w:val="00047C7D"/>
    <w:rsid w:val="00052849"/>
    <w:rsid w:val="00052F5C"/>
    <w:rsid w:val="000533A6"/>
    <w:rsid w:val="0005393C"/>
    <w:rsid w:val="00053FE8"/>
    <w:rsid w:val="00054AFB"/>
    <w:rsid w:val="00054C2E"/>
    <w:rsid w:val="00061F7E"/>
    <w:rsid w:val="000624E5"/>
    <w:rsid w:val="00066329"/>
    <w:rsid w:val="00070941"/>
    <w:rsid w:val="00074822"/>
    <w:rsid w:val="000752AB"/>
    <w:rsid w:val="0007569F"/>
    <w:rsid w:val="000763D1"/>
    <w:rsid w:val="00084CF9"/>
    <w:rsid w:val="00084E73"/>
    <w:rsid w:val="00085A7C"/>
    <w:rsid w:val="00086C8C"/>
    <w:rsid w:val="0009001E"/>
    <w:rsid w:val="0009156C"/>
    <w:rsid w:val="000922F6"/>
    <w:rsid w:val="00093164"/>
    <w:rsid w:val="00096670"/>
    <w:rsid w:val="000A0801"/>
    <w:rsid w:val="000A1AFA"/>
    <w:rsid w:val="000A3D88"/>
    <w:rsid w:val="000A48C5"/>
    <w:rsid w:val="000A5C05"/>
    <w:rsid w:val="000B0D06"/>
    <w:rsid w:val="000B208E"/>
    <w:rsid w:val="000B27AA"/>
    <w:rsid w:val="000B3D0A"/>
    <w:rsid w:val="000B55FC"/>
    <w:rsid w:val="000B595E"/>
    <w:rsid w:val="000C0F3F"/>
    <w:rsid w:val="000C17B3"/>
    <w:rsid w:val="000C27BA"/>
    <w:rsid w:val="000C49EF"/>
    <w:rsid w:val="000C55B7"/>
    <w:rsid w:val="000C7C4E"/>
    <w:rsid w:val="000D0716"/>
    <w:rsid w:val="000D3CE9"/>
    <w:rsid w:val="000D630B"/>
    <w:rsid w:val="000E4B85"/>
    <w:rsid w:val="000E4C04"/>
    <w:rsid w:val="000F1E0A"/>
    <w:rsid w:val="000F4323"/>
    <w:rsid w:val="000F509F"/>
    <w:rsid w:val="000F5318"/>
    <w:rsid w:val="000F5731"/>
    <w:rsid w:val="0010076B"/>
    <w:rsid w:val="00101255"/>
    <w:rsid w:val="00101D49"/>
    <w:rsid w:val="001054B6"/>
    <w:rsid w:val="001107C8"/>
    <w:rsid w:val="0011192F"/>
    <w:rsid w:val="001133AE"/>
    <w:rsid w:val="00114431"/>
    <w:rsid w:val="001153A8"/>
    <w:rsid w:val="0011587D"/>
    <w:rsid w:val="0012016E"/>
    <w:rsid w:val="0012029C"/>
    <w:rsid w:val="001229CA"/>
    <w:rsid w:val="00123E3B"/>
    <w:rsid w:val="0012684A"/>
    <w:rsid w:val="00127370"/>
    <w:rsid w:val="00131913"/>
    <w:rsid w:val="00132E54"/>
    <w:rsid w:val="00135BCB"/>
    <w:rsid w:val="001363CF"/>
    <w:rsid w:val="00136F95"/>
    <w:rsid w:val="0013758E"/>
    <w:rsid w:val="00137E24"/>
    <w:rsid w:val="00140B6B"/>
    <w:rsid w:val="001427C1"/>
    <w:rsid w:val="00142D9C"/>
    <w:rsid w:val="00143330"/>
    <w:rsid w:val="00144A05"/>
    <w:rsid w:val="00147650"/>
    <w:rsid w:val="00150176"/>
    <w:rsid w:val="001544A5"/>
    <w:rsid w:val="00154B01"/>
    <w:rsid w:val="00156908"/>
    <w:rsid w:val="00157A89"/>
    <w:rsid w:val="001600BD"/>
    <w:rsid w:val="001625D3"/>
    <w:rsid w:val="00163010"/>
    <w:rsid w:val="00163524"/>
    <w:rsid w:val="001637B7"/>
    <w:rsid w:val="00164242"/>
    <w:rsid w:val="0017509C"/>
    <w:rsid w:val="00184066"/>
    <w:rsid w:val="001852A5"/>
    <w:rsid w:val="0018605C"/>
    <w:rsid w:val="00190F59"/>
    <w:rsid w:val="00191EEE"/>
    <w:rsid w:val="001939E2"/>
    <w:rsid w:val="001941F8"/>
    <w:rsid w:val="00194A29"/>
    <w:rsid w:val="001A16A9"/>
    <w:rsid w:val="001A2A5C"/>
    <w:rsid w:val="001A2AB5"/>
    <w:rsid w:val="001A4E4A"/>
    <w:rsid w:val="001A692E"/>
    <w:rsid w:val="001B4E9B"/>
    <w:rsid w:val="001B519E"/>
    <w:rsid w:val="001B579F"/>
    <w:rsid w:val="001B7194"/>
    <w:rsid w:val="001C131D"/>
    <w:rsid w:val="001C1DE9"/>
    <w:rsid w:val="001C44EC"/>
    <w:rsid w:val="001C58AE"/>
    <w:rsid w:val="001C62CF"/>
    <w:rsid w:val="001C6836"/>
    <w:rsid w:val="001D152C"/>
    <w:rsid w:val="001D205B"/>
    <w:rsid w:val="001D716B"/>
    <w:rsid w:val="001E396F"/>
    <w:rsid w:val="001E618F"/>
    <w:rsid w:val="001F1E05"/>
    <w:rsid w:val="00204A2D"/>
    <w:rsid w:val="00210A0D"/>
    <w:rsid w:val="00222467"/>
    <w:rsid w:val="0022372B"/>
    <w:rsid w:val="00225657"/>
    <w:rsid w:val="00230AC9"/>
    <w:rsid w:val="002351EA"/>
    <w:rsid w:val="00236521"/>
    <w:rsid w:val="00237263"/>
    <w:rsid w:val="0024074C"/>
    <w:rsid w:val="0024258E"/>
    <w:rsid w:val="00243FF2"/>
    <w:rsid w:val="0025068F"/>
    <w:rsid w:val="0025252A"/>
    <w:rsid w:val="002539DA"/>
    <w:rsid w:val="00256BF3"/>
    <w:rsid w:val="0026055A"/>
    <w:rsid w:val="00260D22"/>
    <w:rsid w:val="002611EA"/>
    <w:rsid w:val="002637BF"/>
    <w:rsid w:val="00264F1E"/>
    <w:rsid w:val="002655E1"/>
    <w:rsid w:val="0026566F"/>
    <w:rsid w:val="00267786"/>
    <w:rsid w:val="00270E89"/>
    <w:rsid w:val="00270F68"/>
    <w:rsid w:val="00272496"/>
    <w:rsid w:val="00276061"/>
    <w:rsid w:val="00277A67"/>
    <w:rsid w:val="00280B0D"/>
    <w:rsid w:val="00282EEA"/>
    <w:rsid w:val="0028555A"/>
    <w:rsid w:val="002869E6"/>
    <w:rsid w:val="00286AD6"/>
    <w:rsid w:val="00287672"/>
    <w:rsid w:val="00287AFE"/>
    <w:rsid w:val="00290642"/>
    <w:rsid w:val="00291035"/>
    <w:rsid w:val="00291C03"/>
    <w:rsid w:val="00292B1C"/>
    <w:rsid w:val="00295D26"/>
    <w:rsid w:val="00296F8A"/>
    <w:rsid w:val="002A259B"/>
    <w:rsid w:val="002A2E9D"/>
    <w:rsid w:val="002A5124"/>
    <w:rsid w:val="002B03AC"/>
    <w:rsid w:val="002B164A"/>
    <w:rsid w:val="002B1E07"/>
    <w:rsid w:val="002B2726"/>
    <w:rsid w:val="002B36A6"/>
    <w:rsid w:val="002C2412"/>
    <w:rsid w:val="002C267B"/>
    <w:rsid w:val="002C3458"/>
    <w:rsid w:val="002C4A52"/>
    <w:rsid w:val="002C7834"/>
    <w:rsid w:val="002D01F5"/>
    <w:rsid w:val="002D1538"/>
    <w:rsid w:val="002D21A3"/>
    <w:rsid w:val="002D5A76"/>
    <w:rsid w:val="002E5A12"/>
    <w:rsid w:val="002F0C97"/>
    <w:rsid w:val="002F1E4E"/>
    <w:rsid w:val="002F2EB8"/>
    <w:rsid w:val="002F4843"/>
    <w:rsid w:val="002F70B0"/>
    <w:rsid w:val="00300D52"/>
    <w:rsid w:val="00305767"/>
    <w:rsid w:val="00311266"/>
    <w:rsid w:val="003112ED"/>
    <w:rsid w:val="00312AFD"/>
    <w:rsid w:val="00313F17"/>
    <w:rsid w:val="0031507A"/>
    <w:rsid w:val="00315637"/>
    <w:rsid w:val="00316EF3"/>
    <w:rsid w:val="0031792F"/>
    <w:rsid w:val="00317B27"/>
    <w:rsid w:val="00320578"/>
    <w:rsid w:val="003212E7"/>
    <w:rsid w:val="003261A7"/>
    <w:rsid w:val="0033038C"/>
    <w:rsid w:val="00335C2B"/>
    <w:rsid w:val="0034181B"/>
    <w:rsid w:val="00342F11"/>
    <w:rsid w:val="00345813"/>
    <w:rsid w:val="00346ACB"/>
    <w:rsid w:val="00346D12"/>
    <w:rsid w:val="00350272"/>
    <w:rsid w:val="003515F0"/>
    <w:rsid w:val="0035170E"/>
    <w:rsid w:val="003534D9"/>
    <w:rsid w:val="00357989"/>
    <w:rsid w:val="00362014"/>
    <w:rsid w:val="003642FA"/>
    <w:rsid w:val="0037141F"/>
    <w:rsid w:val="0037239E"/>
    <w:rsid w:val="00375BAF"/>
    <w:rsid w:val="00376077"/>
    <w:rsid w:val="003776ED"/>
    <w:rsid w:val="003778CF"/>
    <w:rsid w:val="00382289"/>
    <w:rsid w:val="0038453B"/>
    <w:rsid w:val="00386209"/>
    <w:rsid w:val="00387056"/>
    <w:rsid w:val="003870F5"/>
    <w:rsid w:val="00387816"/>
    <w:rsid w:val="003929AA"/>
    <w:rsid w:val="00394045"/>
    <w:rsid w:val="00394383"/>
    <w:rsid w:val="003A0DA6"/>
    <w:rsid w:val="003A1542"/>
    <w:rsid w:val="003A2BC4"/>
    <w:rsid w:val="003A44D6"/>
    <w:rsid w:val="003A52B6"/>
    <w:rsid w:val="003A6BD9"/>
    <w:rsid w:val="003B1750"/>
    <w:rsid w:val="003B2908"/>
    <w:rsid w:val="003B3115"/>
    <w:rsid w:val="003B4F3A"/>
    <w:rsid w:val="003B5696"/>
    <w:rsid w:val="003C5E84"/>
    <w:rsid w:val="003D074E"/>
    <w:rsid w:val="003D0767"/>
    <w:rsid w:val="003D1F82"/>
    <w:rsid w:val="003D6F11"/>
    <w:rsid w:val="003E4642"/>
    <w:rsid w:val="003F1BE8"/>
    <w:rsid w:val="003F43D0"/>
    <w:rsid w:val="003F7B2C"/>
    <w:rsid w:val="0040013F"/>
    <w:rsid w:val="00402EE6"/>
    <w:rsid w:val="00404EAA"/>
    <w:rsid w:val="00405000"/>
    <w:rsid w:val="00416290"/>
    <w:rsid w:val="004246C7"/>
    <w:rsid w:val="00424B23"/>
    <w:rsid w:val="00425629"/>
    <w:rsid w:val="0043298B"/>
    <w:rsid w:val="00442A80"/>
    <w:rsid w:val="004441EA"/>
    <w:rsid w:val="00444424"/>
    <w:rsid w:val="00444F80"/>
    <w:rsid w:val="0044563C"/>
    <w:rsid w:val="0044567D"/>
    <w:rsid w:val="004469CE"/>
    <w:rsid w:val="004474E6"/>
    <w:rsid w:val="00447B65"/>
    <w:rsid w:val="0045044F"/>
    <w:rsid w:val="0045135B"/>
    <w:rsid w:val="00451CB1"/>
    <w:rsid w:val="004548BF"/>
    <w:rsid w:val="0046229A"/>
    <w:rsid w:val="004645B4"/>
    <w:rsid w:val="0046571E"/>
    <w:rsid w:val="0046627F"/>
    <w:rsid w:val="004679CE"/>
    <w:rsid w:val="004725AA"/>
    <w:rsid w:val="00476A97"/>
    <w:rsid w:val="0047753E"/>
    <w:rsid w:val="00482885"/>
    <w:rsid w:val="00494B89"/>
    <w:rsid w:val="004A13D3"/>
    <w:rsid w:val="004A43C1"/>
    <w:rsid w:val="004A456B"/>
    <w:rsid w:val="004A4787"/>
    <w:rsid w:val="004A482E"/>
    <w:rsid w:val="004A7A0F"/>
    <w:rsid w:val="004B115D"/>
    <w:rsid w:val="004C269C"/>
    <w:rsid w:val="004C3D9A"/>
    <w:rsid w:val="004C6587"/>
    <w:rsid w:val="004C773D"/>
    <w:rsid w:val="004D030A"/>
    <w:rsid w:val="004D11DF"/>
    <w:rsid w:val="004E28A9"/>
    <w:rsid w:val="004E37F5"/>
    <w:rsid w:val="004F0C16"/>
    <w:rsid w:val="004F4A8D"/>
    <w:rsid w:val="004F5502"/>
    <w:rsid w:val="004F7471"/>
    <w:rsid w:val="00500500"/>
    <w:rsid w:val="0050173A"/>
    <w:rsid w:val="0050496A"/>
    <w:rsid w:val="005169B2"/>
    <w:rsid w:val="005259AD"/>
    <w:rsid w:val="00525C34"/>
    <w:rsid w:val="00525F11"/>
    <w:rsid w:val="00527A0A"/>
    <w:rsid w:val="00533103"/>
    <w:rsid w:val="00536313"/>
    <w:rsid w:val="005374A3"/>
    <w:rsid w:val="00540BF4"/>
    <w:rsid w:val="005418C6"/>
    <w:rsid w:val="00542AF3"/>
    <w:rsid w:val="00543B85"/>
    <w:rsid w:val="00543BE7"/>
    <w:rsid w:val="00544644"/>
    <w:rsid w:val="00545952"/>
    <w:rsid w:val="0055109E"/>
    <w:rsid w:val="00551E24"/>
    <w:rsid w:val="00555000"/>
    <w:rsid w:val="00556231"/>
    <w:rsid w:val="005562CD"/>
    <w:rsid w:val="0056198B"/>
    <w:rsid w:val="005622A8"/>
    <w:rsid w:val="0056277B"/>
    <w:rsid w:val="00567C39"/>
    <w:rsid w:val="00567ED6"/>
    <w:rsid w:val="00570231"/>
    <w:rsid w:val="00570CDA"/>
    <w:rsid w:val="00572883"/>
    <w:rsid w:val="00574FF1"/>
    <w:rsid w:val="0058364D"/>
    <w:rsid w:val="00597080"/>
    <w:rsid w:val="005A0718"/>
    <w:rsid w:val="005A1CF4"/>
    <w:rsid w:val="005A41B0"/>
    <w:rsid w:val="005B047D"/>
    <w:rsid w:val="005B29E8"/>
    <w:rsid w:val="005B2F9A"/>
    <w:rsid w:val="005B6275"/>
    <w:rsid w:val="005B7368"/>
    <w:rsid w:val="005B790B"/>
    <w:rsid w:val="005C5050"/>
    <w:rsid w:val="005C584B"/>
    <w:rsid w:val="005C65AF"/>
    <w:rsid w:val="005D550E"/>
    <w:rsid w:val="005E077C"/>
    <w:rsid w:val="005E5DBF"/>
    <w:rsid w:val="005E7A8F"/>
    <w:rsid w:val="005F06D3"/>
    <w:rsid w:val="005F4A76"/>
    <w:rsid w:val="005F6862"/>
    <w:rsid w:val="005F7938"/>
    <w:rsid w:val="00600CAE"/>
    <w:rsid w:val="00601C13"/>
    <w:rsid w:val="00602DF1"/>
    <w:rsid w:val="006043FE"/>
    <w:rsid w:val="00605091"/>
    <w:rsid w:val="00605860"/>
    <w:rsid w:val="00610FB5"/>
    <w:rsid w:val="00614A00"/>
    <w:rsid w:val="00615BA3"/>
    <w:rsid w:val="0061753A"/>
    <w:rsid w:val="006233BB"/>
    <w:rsid w:val="00626EAE"/>
    <w:rsid w:val="00631077"/>
    <w:rsid w:val="00631D18"/>
    <w:rsid w:val="00632FA0"/>
    <w:rsid w:val="00635E42"/>
    <w:rsid w:val="0064126F"/>
    <w:rsid w:val="00646146"/>
    <w:rsid w:val="0065124D"/>
    <w:rsid w:val="00652B05"/>
    <w:rsid w:val="00653E56"/>
    <w:rsid w:val="00655F7D"/>
    <w:rsid w:val="006603B9"/>
    <w:rsid w:val="006620AB"/>
    <w:rsid w:val="00664120"/>
    <w:rsid w:val="00664465"/>
    <w:rsid w:val="006665EC"/>
    <w:rsid w:val="00670155"/>
    <w:rsid w:val="00670BFF"/>
    <w:rsid w:val="0067185A"/>
    <w:rsid w:val="00671AB2"/>
    <w:rsid w:val="00672517"/>
    <w:rsid w:val="006729AD"/>
    <w:rsid w:val="0067303B"/>
    <w:rsid w:val="00675248"/>
    <w:rsid w:val="00675EEE"/>
    <w:rsid w:val="00676913"/>
    <w:rsid w:val="006858BD"/>
    <w:rsid w:val="006867DF"/>
    <w:rsid w:val="00686F06"/>
    <w:rsid w:val="00690CF2"/>
    <w:rsid w:val="00692AD6"/>
    <w:rsid w:val="006948FE"/>
    <w:rsid w:val="006972D1"/>
    <w:rsid w:val="006973EA"/>
    <w:rsid w:val="006A0BD2"/>
    <w:rsid w:val="006A0F5C"/>
    <w:rsid w:val="006A199B"/>
    <w:rsid w:val="006A19EB"/>
    <w:rsid w:val="006A324B"/>
    <w:rsid w:val="006B030C"/>
    <w:rsid w:val="006B273F"/>
    <w:rsid w:val="006B384F"/>
    <w:rsid w:val="006B5896"/>
    <w:rsid w:val="006B790A"/>
    <w:rsid w:val="006C07A7"/>
    <w:rsid w:val="006C4736"/>
    <w:rsid w:val="006C6E84"/>
    <w:rsid w:val="006C7518"/>
    <w:rsid w:val="006D52C7"/>
    <w:rsid w:val="006F217B"/>
    <w:rsid w:val="006F2B32"/>
    <w:rsid w:val="006F3991"/>
    <w:rsid w:val="00710D0D"/>
    <w:rsid w:val="00713568"/>
    <w:rsid w:val="00722686"/>
    <w:rsid w:val="00727492"/>
    <w:rsid w:val="00727E83"/>
    <w:rsid w:val="0073246A"/>
    <w:rsid w:val="00735AE5"/>
    <w:rsid w:val="00735F18"/>
    <w:rsid w:val="00737307"/>
    <w:rsid w:val="00741380"/>
    <w:rsid w:val="00744168"/>
    <w:rsid w:val="007445A4"/>
    <w:rsid w:val="00747BF0"/>
    <w:rsid w:val="007512AE"/>
    <w:rsid w:val="00753006"/>
    <w:rsid w:val="00753CA9"/>
    <w:rsid w:val="00753D74"/>
    <w:rsid w:val="00756485"/>
    <w:rsid w:val="0075762C"/>
    <w:rsid w:val="00761C72"/>
    <w:rsid w:val="00762F3A"/>
    <w:rsid w:val="007676D4"/>
    <w:rsid w:val="00767B7B"/>
    <w:rsid w:val="0077300B"/>
    <w:rsid w:val="007805D1"/>
    <w:rsid w:val="007806DF"/>
    <w:rsid w:val="00780CD7"/>
    <w:rsid w:val="00785C1B"/>
    <w:rsid w:val="0078749B"/>
    <w:rsid w:val="00787D16"/>
    <w:rsid w:val="007955A3"/>
    <w:rsid w:val="00795DD1"/>
    <w:rsid w:val="007963EA"/>
    <w:rsid w:val="00796A3B"/>
    <w:rsid w:val="0079717C"/>
    <w:rsid w:val="00797BDC"/>
    <w:rsid w:val="007A0760"/>
    <w:rsid w:val="007A1277"/>
    <w:rsid w:val="007A1E4D"/>
    <w:rsid w:val="007A3D6B"/>
    <w:rsid w:val="007B1F8B"/>
    <w:rsid w:val="007B2AD0"/>
    <w:rsid w:val="007B382B"/>
    <w:rsid w:val="007C08D5"/>
    <w:rsid w:val="007C08E5"/>
    <w:rsid w:val="007C3295"/>
    <w:rsid w:val="007C4800"/>
    <w:rsid w:val="007C4A9F"/>
    <w:rsid w:val="007C51AE"/>
    <w:rsid w:val="007C55E6"/>
    <w:rsid w:val="007C625C"/>
    <w:rsid w:val="007D18CA"/>
    <w:rsid w:val="007D1B5B"/>
    <w:rsid w:val="007D27E3"/>
    <w:rsid w:val="007D7F2F"/>
    <w:rsid w:val="007E2220"/>
    <w:rsid w:val="007E56D0"/>
    <w:rsid w:val="007E6A43"/>
    <w:rsid w:val="007F0F7E"/>
    <w:rsid w:val="007F2AB7"/>
    <w:rsid w:val="007F403D"/>
    <w:rsid w:val="008006B2"/>
    <w:rsid w:val="0080197E"/>
    <w:rsid w:val="008020E0"/>
    <w:rsid w:val="0080331E"/>
    <w:rsid w:val="008050B3"/>
    <w:rsid w:val="008103BC"/>
    <w:rsid w:val="00810778"/>
    <w:rsid w:val="008118FC"/>
    <w:rsid w:val="00812386"/>
    <w:rsid w:val="00813FDF"/>
    <w:rsid w:val="008168B3"/>
    <w:rsid w:val="00817B52"/>
    <w:rsid w:val="008211C2"/>
    <w:rsid w:val="00827D75"/>
    <w:rsid w:val="00827F67"/>
    <w:rsid w:val="00831ABD"/>
    <w:rsid w:val="0083293C"/>
    <w:rsid w:val="00833645"/>
    <w:rsid w:val="0083432B"/>
    <w:rsid w:val="00836203"/>
    <w:rsid w:val="00836A7D"/>
    <w:rsid w:val="00840124"/>
    <w:rsid w:val="00846128"/>
    <w:rsid w:val="008509AC"/>
    <w:rsid w:val="00852998"/>
    <w:rsid w:val="00861E28"/>
    <w:rsid w:val="00861ED3"/>
    <w:rsid w:val="0086369F"/>
    <w:rsid w:val="008643A8"/>
    <w:rsid w:val="00864BEB"/>
    <w:rsid w:val="00866134"/>
    <w:rsid w:val="008663C8"/>
    <w:rsid w:val="00866ED8"/>
    <w:rsid w:val="008700DC"/>
    <w:rsid w:val="00870D0E"/>
    <w:rsid w:val="00871D1A"/>
    <w:rsid w:val="00872032"/>
    <w:rsid w:val="008764D2"/>
    <w:rsid w:val="008771DB"/>
    <w:rsid w:val="00880E83"/>
    <w:rsid w:val="00883A06"/>
    <w:rsid w:val="00891C87"/>
    <w:rsid w:val="00894844"/>
    <w:rsid w:val="00894A75"/>
    <w:rsid w:val="00894D42"/>
    <w:rsid w:val="0089680C"/>
    <w:rsid w:val="00897C2B"/>
    <w:rsid w:val="008A0578"/>
    <w:rsid w:val="008A624E"/>
    <w:rsid w:val="008B3B36"/>
    <w:rsid w:val="008B7C4F"/>
    <w:rsid w:val="008C0C76"/>
    <w:rsid w:val="008C5DA6"/>
    <w:rsid w:val="008D1A06"/>
    <w:rsid w:val="008D2A3F"/>
    <w:rsid w:val="008D33A6"/>
    <w:rsid w:val="008D5341"/>
    <w:rsid w:val="008D56C3"/>
    <w:rsid w:val="008D5735"/>
    <w:rsid w:val="008D5AA6"/>
    <w:rsid w:val="008E1F0C"/>
    <w:rsid w:val="008E25CF"/>
    <w:rsid w:val="008E38B8"/>
    <w:rsid w:val="008F494F"/>
    <w:rsid w:val="008F65FC"/>
    <w:rsid w:val="00910DD0"/>
    <w:rsid w:val="0091105A"/>
    <w:rsid w:val="00911103"/>
    <w:rsid w:val="00914B82"/>
    <w:rsid w:val="00917C6A"/>
    <w:rsid w:val="00924D3C"/>
    <w:rsid w:val="00925C4D"/>
    <w:rsid w:val="009305A4"/>
    <w:rsid w:val="00931D63"/>
    <w:rsid w:val="00932436"/>
    <w:rsid w:val="009336B7"/>
    <w:rsid w:val="00934C22"/>
    <w:rsid w:val="00937E6E"/>
    <w:rsid w:val="00940590"/>
    <w:rsid w:val="0094091D"/>
    <w:rsid w:val="00946D2E"/>
    <w:rsid w:val="00946DDB"/>
    <w:rsid w:val="0095199C"/>
    <w:rsid w:val="0095228B"/>
    <w:rsid w:val="009533A3"/>
    <w:rsid w:val="00961260"/>
    <w:rsid w:val="009612E8"/>
    <w:rsid w:val="009659AE"/>
    <w:rsid w:val="009666AE"/>
    <w:rsid w:val="00977940"/>
    <w:rsid w:val="009804B1"/>
    <w:rsid w:val="00982CD8"/>
    <w:rsid w:val="009830E2"/>
    <w:rsid w:val="00983DDF"/>
    <w:rsid w:val="00985472"/>
    <w:rsid w:val="00985D78"/>
    <w:rsid w:val="00992926"/>
    <w:rsid w:val="0099683D"/>
    <w:rsid w:val="009A2EF7"/>
    <w:rsid w:val="009A3474"/>
    <w:rsid w:val="009A6866"/>
    <w:rsid w:val="009A703E"/>
    <w:rsid w:val="009B10FA"/>
    <w:rsid w:val="009B1258"/>
    <w:rsid w:val="009B2640"/>
    <w:rsid w:val="009B370F"/>
    <w:rsid w:val="009B58BF"/>
    <w:rsid w:val="009C005B"/>
    <w:rsid w:val="009C088C"/>
    <w:rsid w:val="009C5708"/>
    <w:rsid w:val="009C7AEE"/>
    <w:rsid w:val="009C7EF0"/>
    <w:rsid w:val="009D0201"/>
    <w:rsid w:val="009D6B6B"/>
    <w:rsid w:val="009E14B4"/>
    <w:rsid w:val="009F35BF"/>
    <w:rsid w:val="009F6966"/>
    <w:rsid w:val="00A01690"/>
    <w:rsid w:val="00A064EA"/>
    <w:rsid w:val="00A07454"/>
    <w:rsid w:val="00A11140"/>
    <w:rsid w:val="00A11656"/>
    <w:rsid w:val="00A13273"/>
    <w:rsid w:val="00A143AF"/>
    <w:rsid w:val="00A15825"/>
    <w:rsid w:val="00A1591E"/>
    <w:rsid w:val="00A16C2C"/>
    <w:rsid w:val="00A203A7"/>
    <w:rsid w:val="00A224DA"/>
    <w:rsid w:val="00A23DEC"/>
    <w:rsid w:val="00A24407"/>
    <w:rsid w:val="00A248DE"/>
    <w:rsid w:val="00A24B27"/>
    <w:rsid w:val="00A25D5E"/>
    <w:rsid w:val="00A2752C"/>
    <w:rsid w:val="00A27805"/>
    <w:rsid w:val="00A31418"/>
    <w:rsid w:val="00A32F56"/>
    <w:rsid w:val="00A3512D"/>
    <w:rsid w:val="00A361AF"/>
    <w:rsid w:val="00A379AC"/>
    <w:rsid w:val="00A41A01"/>
    <w:rsid w:val="00A433F0"/>
    <w:rsid w:val="00A43412"/>
    <w:rsid w:val="00A45C16"/>
    <w:rsid w:val="00A613B9"/>
    <w:rsid w:val="00A626D0"/>
    <w:rsid w:val="00A627F8"/>
    <w:rsid w:val="00A62CDE"/>
    <w:rsid w:val="00A647B5"/>
    <w:rsid w:val="00A64E3E"/>
    <w:rsid w:val="00A65065"/>
    <w:rsid w:val="00A71ADD"/>
    <w:rsid w:val="00A74083"/>
    <w:rsid w:val="00A74453"/>
    <w:rsid w:val="00A747D6"/>
    <w:rsid w:val="00A81192"/>
    <w:rsid w:val="00A81F1E"/>
    <w:rsid w:val="00A843E6"/>
    <w:rsid w:val="00A84B97"/>
    <w:rsid w:val="00A850DD"/>
    <w:rsid w:val="00A85A9D"/>
    <w:rsid w:val="00A86617"/>
    <w:rsid w:val="00A92915"/>
    <w:rsid w:val="00A93F5E"/>
    <w:rsid w:val="00A9488E"/>
    <w:rsid w:val="00AB0400"/>
    <w:rsid w:val="00AB0E62"/>
    <w:rsid w:val="00AB3FDF"/>
    <w:rsid w:val="00AB4046"/>
    <w:rsid w:val="00AC0035"/>
    <w:rsid w:val="00AC1E34"/>
    <w:rsid w:val="00AC2AA6"/>
    <w:rsid w:val="00AC33BE"/>
    <w:rsid w:val="00AC38D6"/>
    <w:rsid w:val="00AD2884"/>
    <w:rsid w:val="00AD2941"/>
    <w:rsid w:val="00AD5E8A"/>
    <w:rsid w:val="00AF0288"/>
    <w:rsid w:val="00AF38AA"/>
    <w:rsid w:val="00AF395A"/>
    <w:rsid w:val="00AF4A89"/>
    <w:rsid w:val="00AF61B0"/>
    <w:rsid w:val="00AF78A2"/>
    <w:rsid w:val="00B03FD6"/>
    <w:rsid w:val="00B05E4B"/>
    <w:rsid w:val="00B06B8C"/>
    <w:rsid w:val="00B16355"/>
    <w:rsid w:val="00B17E04"/>
    <w:rsid w:val="00B204B3"/>
    <w:rsid w:val="00B204EE"/>
    <w:rsid w:val="00B21E8F"/>
    <w:rsid w:val="00B22258"/>
    <w:rsid w:val="00B24E85"/>
    <w:rsid w:val="00B25742"/>
    <w:rsid w:val="00B31294"/>
    <w:rsid w:val="00B372C9"/>
    <w:rsid w:val="00B43763"/>
    <w:rsid w:val="00B44158"/>
    <w:rsid w:val="00B5060F"/>
    <w:rsid w:val="00B5303A"/>
    <w:rsid w:val="00B5395B"/>
    <w:rsid w:val="00B548F3"/>
    <w:rsid w:val="00B5681F"/>
    <w:rsid w:val="00B6192A"/>
    <w:rsid w:val="00B643D2"/>
    <w:rsid w:val="00B653B0"/>
    <w:rsid w:val="00B70D61"/>
    <w:rsid w:val="00B738AA"/>
    <w:rsid w:val="00B73A3C"/>
    <w:rsid w:val="00B73D5D"/>
    <w:rsid w:val="00B744CE"/>
    <w:rsid w:val="00B75698"/>
    <w:rsid w:val="00B76BA2"/>
    <w:rsid w:val="00B8053B"/>
    <w:rsid w:val="00B81B48"/>
    <w:rsid w:val="00B83312"/>
    <w:rsid w:val="00B84D08"/>
    <w:rsid w:val="00B87410"/>
    <w:rsid w:val="00B93C56"/>
    <w:rsid w:val="00B95BF7"/>
    <w:rsid w:val="00B96B11"/>
    <w:rsid w:val="00BA0699"/>
    <w:rsid w:val="00BA19C1"/>
    <w:rsid w:val="00BA506D"/>
    <w:rsid w:val="00BA6C97"/>
    <w:rsid w:val="00BA73D3"/>
    <w:rsid w:val="00BB2669"/>
    <w:rsid w:val="00BB36E6"/>
    <w:rsid w:val="00BB3D1C"/>
    <w:rsid w:val="00BB72CE"/>
    <w:rsid w:val="00BB7B51"/>
    <w:rsid w:val="00BC01A4"/>
    <w:rsid w:val="00BC2509"/>
    <w:rsid w:val="00BC3E15"/>
    <w:rsid w:val="00BC6863"/>
    <w:rsid w:val="00BD01A4"/>
    <w:rsid w:val="00BD13B3"/>
    <w:rsid w:val="00BD17C8"/>
    <w:rsid w:val="00BD28EE"/>
    <w:rsid w:val="00BD4C22"/>
    <w:rsid w:val="00BE06EC"/>
    <w:rsid w:val="00BE4300"/>
    <w:rsid w:val="00BE4EBC"/>
    <w:rsid w:val="00BE515B"/>
    <w:rsid w:val="00BF07D1"/>
    <w:rsid w:val="00BF11DF"/>
    <w:rsid w:val="00BF141E"/>
    <w:rsid w:val="00BF3977"/>
    <w:rsid w:val="00C0147C"/>
    <w:rsid w:val="00C017AD"/>
    <w:rsid w:val="00C02875"/>
    <w:rsid w:val="00C07360"/>
    <w:rsid w:val="00C132C0"/>
    <w:rsid w:val="00C16603"/>
    <w:rsid w:val="00C20C12"/>
    <w:rsid w:val="00C30842"/>
    <w:rsid w:val="00C318CD"/>
    <w:rsid w:val="00C32B06"/>
    <w:rsid w:val="00C33865"/>
    <w:rsid w:val="00C3607E"/>
    <w:rsid w:val="00C36439"/>
    <w:rsid w:val="00C416D8"/>
    <w:rsid w:val="00C52119"/>
    <w:rsid w:val="00C523FB"/>
    <w:rsid w:val="00C527E6"/>
    <w:rsid w:val="00C52BBC"/>
    <w:rsid w:val="00C52FA4"/>
    <w:rsid w:val="00C53CBC"/>
    <w:rsid w:val="00C562BB"/>
    <w:rsid w:val="00C5696E"/>
    <w:rsid w:val="00C56DA1"/>
    <w:rsid w:val="00C579CC"/>
    <w:rsid w:val="00C65C28"/>
    <w:rsid w:val="00C674CA"/>
    <w:rsid w:val="00C70619"/>
    <w:rsid w:val="00C84494"/>
    <w:rsid w:val="00C84634"/>
    <w:rsid w:val="00C85EB4"/>
    <w:rsid w:val="00C903A1"/>
    <w:rsid w:val="00C9089F"/>
    <w:rsid w:val="00C938C1"/>
    <w:rsid w:val="00C94798"/>
    <w:rsid w:val="00C9512E"/>
    <w:rsid w:val="00CA2BCF"/>
    <w:rsid w:val="00CA54A1"/>
    <w:rsid w:val="00CA5FAB"/>
    <w:rsid w:val="00CB26BD"/>
    <w:rsid w:val="00CB7344"/>
    <w:rsid w:val="00CC07A8"/>
    <w:rsid w:val="00CC1019"/>
    <w:rsid w:val="00CC2193"/>
    <w:rsid w:val="00CC267A"/>
    <w:rsid w:val="00CC327E"/>
    <w:rsid w:val="00CC536F"/>
    <w:rsid w:val="00CC59F4"/>
    <w:rsid w:val="00CC5FE9"/>
    <w:rsid w:val="00CC6111"/>
    <w:rsid w:val="00CC6498"/>
    <w:rsid w:val="00CC654B"/>
    <w:rsid w:val="00CC7A64"/>
    <w:rsid w:val="00CD081F"/>
    <w:rsid w:val="00CD4C0D"/>
    <w:rsid w:val="00CD615A"/>
    <w:rsid w:val="00CD6184"/>
    <w:rsid w:val="00CE0815"/>
    <w:rsid w:val="00CE0BF2"/>
    <w:rsid w:val="00CE25F1"/>
    <w:rsid w:val="00CE46F3"/>
    <w:rsid w:val="00CE4A1E"/>
    <w:rsid w:val="00CF62BC"/>
    <w:rsid w:val="00D0206E"/>
    <w:rsid w:val="00D02DF2"/>
    <w:rsid w:val="00D02E52"/>
    <w:rsid w:val="00D02F3B"/>
    <w:rsid w:val="00D03BDC"/>
    <w:rsid w:val="00D04D90"/>
    <w:rsid w:val="00D07456"/>
    <w:rsid w:val="00D12FA9"/>
    <w:rsid w:val="00D15F1C"/>
    <w:rsid w:val="00D231D8"/>
    <w:rsid w:val="00D26B0C"/>
    <w:rsid w:val="00D27731"/>
    <w:rsid w:val="00D3067A"/>
    <w:rsid w:val="00D30B1D"/>
    <w:rsid w:val="00D31A39"/>
    <w:rsid w:val="00D4106D"/>
    <w:rsid w:val="00D4361A"/>
    <w:rsid w:val="00D43F28"/>
    <w:rsid w:val="00D443FF"/>
    <w:rsid w:val="00D44566"/>
    <w:rsid w:val="00D4615B"/>
    <w:rsid w:val="00D46704"/>
    <w:rsid w:val="00D549AF"/>
    <w:rsid w:val="00D561C6"/>
    <w:rsid w:val="00D60936"/>
    <w:rsid w:val="00D664C7"/>
    <w:rsid w:val="00D671B9"/>
    <w:rsid w:val="00D70243"/>
    <w:rsid w:val="00D73D7B"/>
    <w:rsid w:val="00D75EDF"/>
    <w:rsid w:val="00D7796B"/>
    <w:rsid w:val="00D84AFC"/>
    <w:rsid w:val="00D9424A"/>
    <w:rsid w:val="00D9496E"/>
    <w:rsid w:val="00D96CBB"/>
    <w:rsid w:val="00D97043"/>
    <w:rsid w:val="00DA0A6D"/>
    <w:rsid w:val="00DA3ED2"/>
    <w:rsid w:val="00DA47DF"/>
    <w:rsid w:val="00DA52D5"/>
    <w:rsid w:val="00DB02F7"/>
    <w:rsid w:val="00DC6B6E"/>
    <w:rsid w:val="00DD0E19"/>
    <w:rsid w:val="00DD1E4E"/>
    <w:rsid w:val="00DD31EE"/>
    <w:rsid w:val="00DD607E"/>
    <w:rsid w:val="00DF0093"/>
    <w:rsid w:val="00DF4F03"/>
    <w:rsid w:val="00DF5465"/>
    <w:rsid w:val="00E007C2"/>
    <w:rsid w:val="00E011BA"/>
    <w:rsid w:val="00E0196A"/>
    <w:rsid w:val="00E02F1A"/>
    <w:rsid w:val="00E06516"/>
    <w:rsid w:val="00E06D5A"/>
    <w:rsid w:val="00E1261E"/>
    <w:rsid w:val="00E1356E"/>
    <w:rsid w:val="00E15066"/>
    <w:rsid w:val="00E154EC"/>
    <w:rsid w:val="00E15C4D"/>
    <w:rsid w:val="00E20472"/>
    <w:rsid w:val="00E240FF"/>
    <w:rsid w:val="00E24F3C"/>
    <w:rsid w:val="00E25958"/>
    <w:rsid w:val="00E3251E"/>
    <w:rsid w:val="00E32B27"/>
    <w:rsid w:val="00E33BE0"/>
    <w:rsid w:val="00E34343"/>
    <w:rsid w:val="00E35053"/>
    <w:rsid w:val="00E369AD"/>
    <w:rsid w:val="00E429FC"/>
    <w:rsid w:val="00E437ED"/>
    <w:rsid w:val="00E43D66"/>
    <w:rsid w:val="00E544A7"/>
    <w:rsid w:val="00E56301"/>
    <w:rsid w:val="00E6092D"/>
    <w:rsid w:val="00E60B4B"/>
    <w:rsid w:val="00E61624"/>
    <w:rsid w:val="00E618CD"/>
    <w:rsid w:val="00E624AC"/>
    <w:rsid w:val="00E6374A"/>
    <w:rsid w:val="00E64209"/>
    <w:rsid w:val="00E65818"/>
    <w:rsid w:val="00E710AD"/>
    <w:rsid w:val="00E74F38"/>
    <w:rsid w:val="00E75E55"/>
    <w:rsid w:val="00E764F9"/>
    <w:rsid w:val="00E768F1"/>
    <w:rsid w:val="00E80C38"/>
    <w:rsid w:val="00E82A9F"/>
    <w:rsid w:val="00E8404E"/>
    <w:rsid w:val="00E8419C"/>
    <w:rsid w:val="00E84F74"/>
    <w:rsid w:val="00E85B2A"/>
    <w:rsid w:val="00E8748F"/>
    <w:rsid w:val="00E90016"/>
    <w:rsid w:val="00E90115"/>
    <w:rsid w:val="00E91818"/>
    <w:rsid w:val="00EA07D3"/>
    <w:rsid w:val="00EA65F7"/>
    <w:rsid w:val="00EB041C"/>
    <w:rsid w:val="00EB14DB"/>
    <w:rsid w:val="00EB1B6C"/>
    <w:rsid w:val="00EB2F07"/>
    <w:rsid w:val="00EB79E5"/>
    <w:rsid w:val="00EB7E5A"/>
    <w:rsid w:val="00EC263D"/>
    <w:rsid w:val="00EC724C"/>
    <w:rsid w:val="00ED549D"/>
    <w:rsid w:val="00ED7087"/>
    <w:rsid w:val="00ED721D"/>
    <w:rsid w:val="00EE45DB"/>
    <w:rsid w:val="00EE53D1"/>
    <w:rsid w:val="00EE5582"/>
    <w:rsid w:val="00EE561B"/>
    <w:rsid w:val="00EE6990"/>
    <w:rsid w:val="00EF153C"/>
    <w:rsid w:val="00EF261E"/>
    <w:rsid w:val="00EF2B40"/>
    <w:rsid w:val="00EF4E95"/>
    <w:rsid w:val="00EF6939"/>
    <w:rsid w:val="00EF73FC"/>
    <w:rsid w:val="00EF78EA"/>
    <w:rsid w:val="00EF7D25"/>
    <w:rsid w:val="00F077E3"/>
    <w:rsid w:val="00F128C9"/>
    <w:rsid w:val="00F13470"/>
    <w:rsid w:val="00F13EA1"/>
    <w:rsid w:val="00F13F8C"/>
    <w:rsid w:val="00F1701D"/>
    <w:rsid w:val="00F20410"/>
    <w:rsid w:val="00F2197E"/>
    <w:rsid w:val="00F226B2"/>
    <w:rsid w:val="00F2628D"/>
    <w:rsid w:val="00F26E6C"/>
    <w:rsid w:val="00F327BE"/>
    <w:rsid w:val="00F33F93"/>
    <w:rsid w:val="00F36ED6"/>
    <w:rsid w:val="00F37792"/>
    <w:rsid w:val="00F41881"/>
    <w:rsid w:val="00F444C3"/>
    <w:rsid w:val="00F459E0"/>
    <w:rsid w:val="00F4693B"/>
    <w:rsid w:val="00F476E8"/>
    <w:rsid w:val="00F47FB3"/>
    <w:rsid w:val="00F53947"/>
    <w:rsid w:val="00F53C56"/>
    <w:rsid w:val="00F54CAC"/>
    <w:rsid w:val="00F64A9D"/>
    <w:rsid w:val="00F65589"/>
    <w:rsid w:val="00F72610"/>
    <w:rsid w:val="00F73E22"/>
    <w:rsid w:val="00F83234"/>
    <w:rsid w:val="00F8419C"/>
    <w:rsid w:val="00F84235"/>
    <w:rsid w:val="00F85E72"/>
    <w:rsid w:val="00F865C5"/>
    <w:rsid w:val="00F909C8"/>
    <w:rsid w:val="00F913C2"/>
    <w:rsid w:val="00F91F99"/>
    <w:rsid w:val="00FA0BA2"/>
    <w:rsid w:val="00FA218E"/>
    <w:rsid w:val="00FA2D74"/>
    <w:rsid w:val="00FA5C69"/>
    <w:rsid w:val="00FB4B5B"/>
    <w:rsid w:val="00FB576F"/>
    <w:rsid w:val="00FC1D8A"/>
    <w:rsid w:val="00FC48EF"/>
    <w:rsid w:val="00FC4CA8"/>
    <w:rsid w:val="00FC67F0"/>
    <w:rsid w:val="00FD1513"/>
    <w:rsid w:val="00FD4E2F"/>
    <w:rsid w:val="00FD5200"/>
    <w:rsid w:val="00FE30CF"/>
    <w:rsid w:val="00FF1D3F"/>
    <w:rsid w:val="00FF1DB3"/>
    <w:rsid w:val="00FF29D4"/>
    <w:rsid w:val="00FF6737"/>
    <w:rsid w:val="00FF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D68A6-4B34-411F-98F5-3E746809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5559</TotalTime>
  <Pages>9</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710</cp:revision>
  <cp:lastPrinted>2013-09-12T06:02:00Z</cp:lastPrinted>
  <dcterms:created xsi:type="dcterms:W3CDTF">2013-09-12T04:01:00Z</dcterms:created>
  <dcterms:modified xsi:type="dcterms:W3CDTF">2015-02-13T01:00:00Z</dcterms:modified>
</cp:coreProperties>
</file>